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6D" w:rsidRPr="0090486F" w:rsidRDefault="00062D6D" w:rsidP="00062D6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0486F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УНИЦИПАЛЬНОЕ </w:t>
      </w:r>
      <w:r w:rsidRPr="0090486F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ЮДЖЕТНОЕ </w:t>
      </w:r>
      <w:r w:rsidRPr="0090486F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ОШКОЛЬНОЕ </w:t>
      </w:r>
      <w:r w:rsidRPr="0090486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БРАЗОВАТЕЛЬНОЕ </w:t>
      </w:r>
      <w:r w:rsidRPr="0090486F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ЧРЕЖДЕНИЕ</w:t>
      </w:r>
      <w:r w:rsidRPr="0090486F">
        <w:rPr>
          <w:rFonts w:ascii="Times New Roman" w:hAnsi="Times New Roman"/>
          <w:sz w:val="28"/>
          <w:szCs w:val="28"/>
          <w:lang w:val="ru-RU"/>
        </w:rPr>
        <w:t xml:space="preserve"> ОЗЕРНОВСКИЙ ДЕТСКИЙ САД №6 </w:t>
      </w:r>
    </w:p>
    <w:p w:rsidR="00062D6D" w:rsidRPr="0090486F" w:rsidRDefault="00062D6D" w:rsidP="00062D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2D6D" w:rsidRPr="0090486F" w:rsidRDefault="00062D6D" w:rsidP="00062D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2D6D" w:rsidRDefault="00062D6D" w:rsidP="00062D6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6D" w:rsidRDefault="00062D6D" w:rsidP="00062D6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6D" w:rsidRDefault="00062D6D" w:rsidP="00062D6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6D" w:rsidRDefault="00062D6D" w:rsidP="00062D6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6D" w:rsidRPr="00EA78E0" w:rsidRDefault="00062D6D" w:rsidP="00062D6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6D" w:rsidRDefault="00062D6D" w:rsidP="00062D6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6D" w:rsidRDefault="00062D6D" w:rsidP="00062D6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6D" w:rsidRDefault="00B5173D" w:rsidP="00062D6D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sz w:val="52"/>
          <w:szCs w:val="52"/>
          <w:lang w:val="ru-RU"/>
        </w:rPr>
        <w:t>Детство с родным районом</w:t>
      </w:r>
    </w:p>
    <w:p w:rsidR="00062D6D" w:rsidRDefault="00062D6D" w:rsidP="00062D6D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AA2B62" w:rsidRPr="00AA2B62" w:rsidRDefault="00AA2B62" w:rsidP="00AA2B62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AA2B62">
        <w:rPr>
          <w:rFonts w:ascii="Times New Roman" w:hAnsi="Times New Roman"/>
          <w:sz w:val="40"/>
          <w:szCs w:val="40"/>
          <w:lang w:val="ru-RU"/>
        </w:rPr>
        <w:t xml:space="preserve">Программа </w:t>
      </w:r>
      <w:r>
        <w:rPr>
          <w:rFonts w:ascii="Times New Roman" w:hAnsi="Times New Roman"/>
          <w:sz w:val="40"/>
          <w:szCs w:val="40"/>
          <w:lang w:val="ru-RU"/>
        </w:rPr>
        <w:t xml:space="preserve">парциальная </w:t>
      </w:r>
      <w:r w:rsidRPr="00AA2B62">
        <w:rPr>
          <w:rFonts w:ascii="Times New Roman" w:hAnsi="Times New Roman"/>
          <w:sz w:val="40"/>
          <w:szCs w:val="40"/>
          <w:lang w:val="ru-RU"/>
        </w:rPr>
        <w:t xml:space="preserve">для части </w:t>
      </w:r>
      <w:r>
        <w:rPr>
          <w:rFonts w:ascii="Times New Roman" w:hAnsi="Times New Roman"/>
          <w:sz w:val="40"/>
          <w:szCs w:val="40"/>
          <w:lang w:val="ru-RU"/>
        </w:rPr>
        <w:t xml:space="preserve">основной </w:t>
      </w:r>
      <w:r w:rsidRPr="00AA2B62">
        <w:rPr>
          <w:rFonts w:ascii="Times New Roman" w:hAnsi="Times New Roman"/>
          <w:sz w:val="40"/>
          <w:szCs w:val="40"/>
          <w:lang w:val="ru-RU"/>
        </w:rPr>
        <w:t xml:space="preserve">образовательной программы, формируемой </w:t>
      </w:r>
    </w:p>
    <w:p w:rsidR="00AA2B62" w:rsidRPr="00AA2B62" w:rsidRDefault="00AA2B62" w:rsidP="00AA2B62">
      <w:pPr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участниками </w:t>
      </w:r>
      <w:r w:rsidRPr="00AA2B62">
        <w:rPr>
          <w:rFonts w:ascii="Times New Roman" w:hAnsi="Times New Roman"/>
          <w:sz w:val="40"/>
          <w:szCs w:val="40"/>
          <w:lang w:val="ru-RU"/>
        </w:rPr>
        <w:t xml:space="preserve">образовательных отношений </w:t>
      </w:r>
    </w:p>
    <w:p w:rsidR="00AA2B62" w:rsidRPr="00AA2B62" w:rsidRDefault="00AA2B62" w:rsidP="00AA2B62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AA2B62">
        <w:rPr>
          <w:rFonts w:ascii="Times New Roman" w:hAnsi="Times New Roman"/>
          <w:sz w:val="40"/>
          <w:szCs w:val="40"/>
          <w:lang w:val="ru-RU"/>
        </w:rPr>
        <w:t>на основе требований ФГОС ДО</w:t>
      </w:r>
    </w:p>
    <w:p w:rsidR="00062D6D" w:rsidRPr="00EA0EB3" w:rsidRDefault="00062D6D" w:rsidP="00062D6D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24AAB">
        <w:rPr>
          <w:rFonts w:ascii="Times New Roman" w:hAnsi="Times New Roman"/>
          <w:sz w:val="40"/>
          <w:szCs w:val="40"/>
          <w:lang w:val="ru-RU"/>
        </w:rPr>
        <w:br/>
      </w:r>
    </w:p>
    <w:p w:rsidR="00062D6D" w:rsidRPr="00EA0EB3" w:rsidRDefault="00062D6D" w:rsidP="00062D6D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062D6D" w:rsidRPr="00EA0EB3" w:rsidRDefault="00062D6D" w:rsidP="00062D6D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062D6D" w:rsidRDefault="00062D6D" w:rsidP="00062D6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6D" w:rsidRDefault="00062D6D" w:rsidP="00062D6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62D6D" w:rsidRDefault="00062D6D" w:rsidP="00062D6D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</w:t>
      </w:r>
      <w:r w:rsidR="00AA2B62">
        <w:rPr>
          <w:rFonts w:ascii="Times New Roman" w:hAnsi="Times New Roman"/>
          <w:sz w:val="32"/>
          <w:szCs w:val="32"/>
          <w:lang w:val="ru-RU"/>
        </w:rPr>
        <w:t>Составители</w:t>
      </w:r>
      <w:r w:rsidRPr="00424AAB">
        <w:rPr>
          <w:rFonts w:ascii="Times New Roman" w:hAnsi="Times New Roman"/>
          <w:sz w:val="32"/>
          <w:szCs w:val="32"/>
          <w:lang w:val="ru-RU"/>
        </w:rPr>
        <w:t xml:space="preserve">: </w:t>
      </w:r>
      <w:proofErr w:type="spellStart"/>
      <w:r w:rsidRPr="00424AAB">
        <w:rPr>
          <w:rFonts w:ascii="Times New Roman" w:hAnsi="Times New Roman"/>
          <w:sz w:val="32"/>
          <w:szCs w:val="32"/>
          <w:lang w:val="ru-RU"/>
        </w:rPr>
        <w:t>Мордвинова</w:t>
      </w:r>
      <w:proofErr w:type="spellEnd"/>
      <w:r w:rsidRPr="00424AAB">
        <w:rPr>
          <w:rFonts w:ascii="Times New Roman" w:hAnsi="Times New Roman"/>
          <w:sz w:val="32"/>
          <w:szCs w:val="32"/>
          <w:lang w:val="ru-RU"/>
        </w:rPr>
        <w:t xml:space="preserve"> Т.А</w:t>
      </w:r>
      <w:r>
        <w:rPr>
          <w:rFonts w:ascii="Times New Roman" w:hAnsi="Times New Roman"/>
          <w:sz w:val="32"/>
          <w:szCs w:val="32"/>
          <w:lang w:val="ru-RU"/>
        </w:rPr>
        <w:t>.</w:t>
      </w:r>
    </w:p>
    <w:p w:rsidR="00062D6D" w:rsidRDefault="00062D6D" w:rsidP="00062D6D">
      <w:pPr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старший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воспитатель</w:t>
      </w:r>
    </w:p>
    <w:p w:rsidR="00AA2B62" w:rsidRDefault="00AA2B62" w:rsidP="00AA2B62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Марусова Н.В. </w:t>
      </w:r>
    </w:p>
    <w:p w:rsidR="00AA2B62" w:rsidRPr="00424AAB" w:rsidRDefault="00AA2B62" w:rsidP="00AA2B62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    </w:t>
      </w:r>
      <w:bookmarkStart w:id="0" w:name="_GoBack"/>
      <w:bookmarkEnd w:id="0"/>
      <w:proofErr w:type="gramStart"/>
      <w:r>
        <w:rPr>
          <w:rFonts w:ascii="Times New Roman" w:hAnsi="Times New Roman"/>
          <w:sz w:val="32"/>
          <w:szCs w:val="32"/>
          <w:lang w:val="ru-RU"/>
        </w:rPr>
        <w:t>педагог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>-психолог</w:t>
      </w:r>
    </w:p>
    <w:p w:rsidR="00062D6D" w:rsidRDefault="00062D6D" w:rsidP="00062D6D">
      <w:pPr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062D6D" w:rsidRDefault="00062D6D" w:rsidP="00062D6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D728CE" w:rsidRDefault="00AA2B62">
      <w:pPr>
        <w:rPr>
          <w:lang w:val="ru-RU"/>
        </w:rPr>
      </w:pPr>
    </w:p>
    <w:p w:rsidR="00062D6D" w:rsidRDefault="00062D6D">
      <w:pPr>
        <w:rPr>
          <w:lang w:val="ru-RU"/>
        </w:rPr>
      </w:pPr>
    </w:p>
    <w:p w:rsidR="00062D6D" w:rsidRDefault="00062D6D">
      <w:pPr>
        <w:rPr>
          <w:lang w:val="ru-RU"/>
        </w:rPr>
      </w:pPr>
    </w:p>
    <w:p w:rsidR="00062D6D" w:rsidRDefault="00062D6D">
      <w:pPr>
        <w:rPr>
          <w:lang w:val="ru-RU"/>
        </w:rPr>
      </w:pPr>
    </w:p>
    <w:p w:rsidR="00062D6D" w:rsidRDefault="00062D6D">
      <w:pPr>
        <w:rPr>
          <w:lang w:val="ru-RU"/>
        </w:rPr>
      </w:pPr>
    </w:p>
    <w:p w:rsidR="00062D6D" w:rsidRDefault="00062D6D">
      <w:pPr>
        <w:rPr>
          <w:lang w:val="ru-RU"/>
        </w:rPr>
      </w:pPr>
    </w:p>
    <w:p w:rsidR="00062D6D" w:rsidRDefault="00062D6D">
      <w:pPr>
        <w:rPr>
          <w:lang w:val="ru-RU"/>
        </w:rPr>
      </w:pPr>
    </w:p>
    <w:p w:rsidR="00062D6D" w:rsidRDefault="00062D6D">
      <w:pPr>
        <w:rPr>
          <w:lang w:val="ru-RU"/>
        </w:rPr>
      </w:pPr>
    </w:p>
    <w:p w:rsidR="00062D6D" w:rsidRDefault="00062D6D">
      <w:pPr>
        <w:rPr>
          <w:lang w:val="ru-RU"/>
        </w:rPr>
      </w:pPr>
    </w:p>
    <w:p w:rsidR="00062D6D" w:rsidRDefault="00062D6D">
      <w:pPr>
        <w:rPr>
          <w:lang w:val="ru-RU"/>
        </w:rPr>
      </w:pPr>
    </w:p>
    <w:p w:rsidR="00062D6D" w:rsidRDefault="00062D6D">
      <w:pPr>
        <w:rPr>
          <w:lang w:val="ru-RU"/>
        </w:rPr>
      </w:pPr>
    </w:p>
    <w:p w:rsidR="00062D6D" w:rsidRDefault="00062D6D">
      <w:pPr>
        <w:rPr>
          <w:lang w:val="ru-RU"/>
        </w:rPr>
      </w:pPr>
    </w:p>
    <w:p w:rsidR="00F7586F" w:rsidRPr="00CB32AC" w:rsidRDefault="00F7586F" w:rsidP="00F758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B32AC"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F7586F" w:rsidRDefault="00F7586F" w:rsidP="00C5738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586F" w:rsidRDefault="00F7586F" w:rsidP="00C5738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329A" w:rsidRDefault="00C5738A" w:rsidP="00C5738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738A">
        <w:rPr>
          <w:rFonts w:ascii="Times New Roman" w:hAnsi="Times New Roman"/>
          <w:sz w:val="28"/>
          <w:szCs w:val="28"/>
          <w:lang w:val="ru-RU"/>
        </w:rPr>
        <w:t xml:space="preserve">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</w:t>
      </w:r>
      <w:r w:rsidRPr="0074329A">
        <w:rPr>
          <w:rFonts w:ascii="Times New Roman" w:hAnsi="Times New Roman"/>
          <w:b/>
          <w:sz w:val="28"/>
          <w:szCs w:val="28"/>
          <w:lang w:val="ru-RU"/>
        </w:rPr>
        <w:t>чувство патриотизма</w:t>
      </w:r>
      <w:r w:rsidR="0074329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4329A" w:rsidRPr="0074329A">
        <w:rPr>
          <w:rFonts w:ascii="Times New Roman" w:hAnsi="Times New Roman"/>
          <w:b/>
          <w:sz w:val="28"/>
          <w:szCs w:val="28"/>
          <w:lang w:val="ru-RU"/>
        </w:rPr>
        <w:t>гражданственности</w:t>
      </w:r>
      <w:r w:rsidRPr="00C5738A">
        <w:rPr>
          <w:rFonts w:ascii="Times New Roman" w:hAnsi="Times New Roman"/>
          <w:sz w:val="28"/>
          <w:szCs w:val="28"/>
          <w:lang w:val="ru-RU"/>
        </w:rPr>
        <w:t xml:space="preserve">. 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 и без какой эмоционально – познавательной основы она не сможет появиться. </w:t>
      </w:r>
    </w:p>
    <w:p w:rsidR="0074329A" w:rsidRPr="0074329A" w:rsidRDefault="00C5738A" w:rsidP="00781F1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738A">
        <w:rPr>
          <w:rFonts w:ascii="Times New Roman" w:hAnsi="Times New Roman"/>
          <w:sz w:val="28"/>
          <w:szCs w:val="28"/>
          <w:lang w:val="ru-RU"/>
        </w:rPr>
        <w:t>Если патриотизм рассматривать, как привязанность, преданность, ответственность по отношению к своей Родине, то ребенка еще в дошкольном возрасте надо научить быть привязанным к чему-то, быть ответственным уже в любом, пусть маленьком деле</w:t>
      </w:r>
      <w:r w:rsidR="00781F19">
        <w:rPr>
          <w:rFonts w:ascii="Times New Roman" w:hAnsi="Times New Roman"/>
          <w:sz w:val="28"/>
          <w:szCs w:val="28"/>
          <w:lang w:val="ru-RU"/>
        </w:rPr>
        <w:t>, ведь д</w:t>
      </w:r>
      <w:r w:rsidR="0074329A" w:rsidRPr="0074329A">
        <w:rPr>
          <w:rFonts w:ascii="Times New Roman" w:hAnsi="Times New Roman"/>
          <w:sz w:val="28"/>
          <w:szCs w:val="28"/>
          <w:lang w:val="ru-RU"/>
        </w:rPr>
        <w:t>ошкольный возраст—это период позитивных изменений и преобразований. Поэтому так важен уровень достижений, осуществлённых каждым ребёнком на данном возрастном этапе. Если в данном возрасте ребёнок не почувствует радость познания, не приобретет умения трудиться, не научиться любить близких, беречь природу, не приобретёт уверенность в своих способностях и возможностях, сделать это в дальнейшем будет значительно труднее и потребует неизмеримо более высоких душевных и физических затрат. Кроме того, социальный опыт ребёнка - это не то, что он знает и помнит, потому что прочитал, выучил, а то, что он пережил, и этот опыт постоянно определяет его действия и поступки.</w:t>
      </w:r>
    </w:p>
    <w:p w:rsidR="0074329A" w:rsidRDefault="0074329A" w:rsidP="00C5738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738A" w:rsidRDefault="00C5738A" w:rsidP="00C5738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738A">
        <w:rPr>
          <w:rFonts w:ascii="Times New Roman" w:hAnsi="Times New Roman"/>
          <w:sz w:val="28"/>
          <w:szCs w:val="28"/>
          <w:lang w:val="ru-RU"/>
        </w:rPr>
        <w:t xml:space="preserve">Фундамент будущего человека закладывается </w:t>
      </w:r>
      <w:r w:rsidRPr="00C5738A">
        <w:rPr>
          <w:rFonts w:ascii="Times New Roman" w:hAnsi="Times New Roman"/>
          <w:b/>
          <w:sz w:val="28"/>
          <w:szCs w:val="28"/>
          <w:lang w:val="ru-RU"/>
        </w:rPr>
        <w:t>в раннем детстве</w:t>
      </w:r>
      <w:r w:rsidRPr="00C5738A">
        <w:rPr>
          <w:rFonts w:ascii="Times New Roman" w:hAnsi="Times New Roman"/>
          <w:sz w:val="28"/>
          <w:szCs w:val="28"/>
          <w:lang w:val="ru-RU"/>
        </w:rPr>
        <w:t>. Для дошкольного периода характерна наибольшая обучаемость и податливость педагогическим влияниям, сила и глубина впечатлений</w:t>
      </w:r>
    </w:p>
    <w:p w:rsidR="0074329A" w:rsidRDefault="0074329A" w:rsidP="00C5738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сожалению, </w:t>
      </w:r>
      <w:r w:rsidRPr="0074329A">
        <w:rPr>
          <w:rFonts w:ascii="Times New Roman" w:hAnsi="Times New Roman"/>
          <w:sz w:val="28"/>
          <w:szCs w:val="28"/>
          <w:lang w:val="ru-RU"/>
        </w:rPr>
        <w:t xml:space="preserve">родители не считают главной задачей воспитывать патриота, т.к. считают, что эти чувства появляются сами по себе в старшем возрасте, многие надеются на детский сад, школу. </w:t>
      </w:r>
    </w:p>
    <w:p w:rsidR="00781F19" w:rsidRDefault="00781F19" w:rsidP="00C5738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81F19">
        <w:rPr>
          <w:rFonts w:ascii="Times New Roman" w:hAnsi="Times New Roman"/>
          <w:sz w:val="28"/>
          <w:szCs w:val="28"/>
          <w:lang w:val="ru-RU"/>
        </w:rPr>
        <w:t>Патриотическое воспитание начинается уже в тот момент, когда ребенок слышит колыбельную на родном языке, когда мама читает ему народные сказки, когда он гуляет по родн</w:t>
      </w:r>
      <w:r>
        <w:rPr>
          <w:rFonts w:ascii="Times New Roman" w:hAnsi="Times New Roman"/>
          <w:sz w:val="28"/>
          <w:szCs w:val="28"/>
          <w:lang w:val="ru-RU"/>
        </w:rPr>
        <w:t>ому селу или городу</w:t>
      </w:r>
      <w:r w:rsidRPr="00781F19">
        <w:rPr>
          <w:rFonts w:ascii="Times New Roman" w:hAnsi="Times New Roman"/>
          <w:sz w:val="28"/>
          <w:szCs w:val="28"/>
          <w:lang w:val="ru-RU"/>
        </w:rPr>
        <w:t xml:space="preserve"> и видит красоту родной природы. Если в семье сильны национальные традиции и ребенок с раннего детства принимает участие в определенных ритуалах, узнает от родителей историю своей страны, знакомится с ее культурой, путешествует, посещает памятные места, изучает родной язык, то можно с уверенностью сказать, что он получает патриотическое воспитание</w:t>
      </w:r>
    </w:p>
    <w:p w:rsidR="00195E25" w:rsidRDefault="002D55E1" w:rsidP="00195E2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55E1">
        <w:rPr>
          <w:rFonts w:ascii="Times New Roman" w:hAnsi="Times New Roman"/>
          <w:sz w:val="28"/>
          <w:szCs w:val="28"/>
          <w:lang w:val="ru-RU"/>
        </w:rPr>
        <w:t xml:space="preserve">Дети </w:t>
      </w:r>
      <w:r>
        <w:rPr>
          <w:rFonts w:ascii="Times New Roman" w:hAnsi="Times New Roman"/>
          <w:sz w:val="28"/>
          <w:szCs w:val="28"/>
          <w:lang w:val="ru-RU"/>
        </w:rPr>
        <w:t xml:space="preserve">среднего и старшего возраста </w:t>
      </w:r>
      <w:r w:rsidRPr="002D55E1">
        <w:rPr>
          <w:rFonts w:ascii="Times New Roman" w:hAnsi="Times New Roman"/>
          <w:sz w:val="28"/>
          <w:szCs w:val="28"/>
          <w:lang w:val="ru-RU"/>
        </w:rPr>
        <w:t>начинают понимать, что состояние родного города</w:t>
      </w:r>
      <w:r w:rsidR="00477793">
        <w:rPr>
          <w:rFonts w:ascii="Times New Roman" w:hAnsi="Times New Roman"/>
          <w:sz w:val="28"/>
          <w:szCs w:val="28"/>
          <w:lang w:val="ru-RU"/>
        </w:rPr>
        <w:t xml:space="preserve"> или села</w:t>
      </w:r>
      <w:r w:rsidRPr="002D55E1">
        <w:rPr>
          <w:rFonts w:ascii="Times New Roman" w:hAnsi="Times New Roman"/>
          <w:sz w:val="28"/>
          <w:szCs w:val="28"/>
          <w:lang w:val="ru-RU"/>
        </w:rPr>
        <w:t xml:space="preserve"> зави</w:t>
      </w:r>
      <w:r>
        <w:rPr>
          <w:rFonts w:ascii="Times New Roman" w:hAnsi="Times New Roman"/>
          <w:sz w:val="28"/>
          <w:szCs w:val="28"/>
          <w:lang w:val="ru-RU"/>
        </w:rPr>
        <w:t>сит от отношения к нему жителей и их самих</w:t>
      </w:r>
      <w:r w:rsidRPr="002D55E1">
        <w:rPr>
          <w:rFonts w:ascii="Times New Roman" w:hAnsi="Times New Roman"/>
          <w:sz w:val="28"/>
          <w:szCs w:val="28"/>
          <w:lang w:val="ru-RU"/>
        </w:rPr>
        <w:t xml:space="preserve"> Старшие дошкольники становятся способны к проявлению соответствующей их возможностям социальной активности, обращенной к </w:t>
      </w:r>
      <w:r>
        <w:rPr>
          <w:rFonts w:ascii="Times New Roman" w:hAnsi="Times New Roman"/>
          <w:sz w:val="28"/>
          <w:szCs w:val="28"/>
          <w:lang w:val="ru-RU"/>
        </w:rPr>
        <w:t>селу, городу</w:t>
      </w:r>
      <w:r w:rsidRPr="002D55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55E1">
        <w:rPr>
          <w:rFonts w:ascii="Times New Roman" w:hAnsi="Times New Roman"/>
          <w:sz w:val="28"/>
          <w:szCs w:val="28"/>
          <w:lang w:val="ru-RU"/>
        </w:rPr>
        <w:lastRenderedPageBreak/>
        <w:t xml:space="preserve">(совместному со взрослыми участию в социально значимых делах, акциях – посильная уборка участка детского сада, поздравление ветеранов, приглашение в детский сад пожилых людей, живущих в микрорайоне и пр.).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2D55E1">
        <w:rPr>
          <w:rFonts w:ascii="Times New Roman" w:hAnsi="Times New Roman"/>
          <w:sz w:val="28"/>
          <w:szCs w:val="28"/>
          <w:lang w:val="ru-RU"/>
        </w:rPr>
        <w:t xml:space="preserve">Малая родина, каждый город хранит память о своих великих гражданах, повествует об основном роде деятельности его жителей, напоминает о </w:t>
      </w:r>
      <w:r>
        <w:rPr>
          <w:rFonts w:ascii="Times New Roman" w:hAnsi="Times New Roman"/>
          <w:sz w:val="28"/>
          <w:szCs w:val="28"/>
          <w:lang w:val="ru-RU"/>
        </w:rPr>
        <w:t xml:space="preserve">истории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енисейцев</w:t>
      </w:r>
      <w:proofErr w:type="spellEnd"/>
      <w:r w:rsidRPr="002D55E1">
        <w:rPr>
          <w:rFonts w:ascii="Times New Roman" w:hAnsi="Times New Roman"/>
          <w:sz w:val="28"/>
          <w:szCs w:val="28"/>
          <w:lang w:val="ru-RU"/>
        </w:rPr>
        <w:t xml:space="preserve"> и гордится их победами, трудится и празднует, имеет свои обычаи и традиции. Приобщение детей старшего дошкольного возраста к родному краю успешно, если обеспечивается активная познавательная, игровая и художественная деятельность ребенка. </w:t>
      </w:r>
    </w:p>
    <w:p w:rsidR="00CA11A9" w:rsidRDefault="00CA11A9" w:rsidP="00195E2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5E25" w:rsidRDefault="00195E25" w:rsidP="00195E2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95E25">
        <w:rPr>
          <w:rFonts w:ascii="Times New Roman" w:hAnsi="Times New Roman"/>
          <w:b/>
          <w:sz w:val="28"/>
          <w:szCs w:val="28"/>
          <w:lang w:val="ru-RU"/>
        </w:rPr>
        <w:t>Основная цель данной программы</w:t>
      </w:r>
      <w:r w:rsidRPr="00195E25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195E25" w:rsidRDefault="00195E25" w:rsidP="00195E2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95E25">
        <w:rPr>
          <w:rFonts w:ascii="Times New Roman" w:hAnsi="Times New Roman"/>
          <w:b/>
          <w:sz w:val="28"/>
          <w:szCs w:val="28"/>
          <w:lang w:val="ru-RU"/>
        </w:rPr>
        <w:t>формирование основ патриотизма</w:t>
      </w:r>
      <w:r w:rsidRPr="00195E25">
        <w:rPr>
          <w:rFonts w:ascii="Times New Roman" w:hAnsi="Times New Roman"/>
          <w:sz w:val="28"/>
          <w:szCs w:val="28"/>
          <w:lang w:val="ru-RU"/>
        </w:rPr>
        <w:t xml:space="preserve">  (воспитание 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  <w:r w:rsidRPr="00195E25">
        <w:rPr>
          <w:rFonts w:ascii="Times New Roman" w:hAnsi="Times New Roman"/>
          <w:sz w:val="28"/>
          <w:szCs w:val="28"/>
          <w:lang w:val="ru-RU"/>
        </w:rPr>
        <w:t>).</w:t>
      </w:r>
    </w:p>
    <w:p w:rsidR="003C1DC1" w:rsidRPr="00195E25" w:rsidRDefault="003C1DC1" w:rsidP="00195E2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C1DC1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77793" w:rsidRDefault="00477793" w:rsidP="00C5738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793" w:rsidRDefault="00477793" w:rsidP="00C5738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7793" w:rsidRDefault="00477793" w:rsidP="004777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7793">
        <w:rPr>
          <w:rFonts w:ascii="Times New Roman" w:hAnsi="Times New Roman"/>
          <w:sz w:val="28"/>
          <w:szCs w:val="28"/>
          <w:lang w:val="ru-RU"/>
        </w:rPr>
        <w:t>Представления о малой родине является содержательной основой для осуществления раз</w:t>
      </w:r>
      <w:r w:rsidR="00195E25">
        <w:rPr>
          <w:rFonts w:ascii="Times New Roman" w:hAnsi="Times New Roman"/>
          <w:sz w:val="28"/>
          <w:szCs w:val="28"/>
          <w:lang w:val="ru-RU"/>
        </w:rPr>
        <w:t>нообразной детской деятельности в течение учебного года.</w:t>
      </w:r>
      <w:r w:rsidRPr="00477793">
        <w:rPr>
          <w:rFonts w:ascii="Times New Roman" w:hAnsi="Times New Roman"/>
          <w:sz w:val="28"/>
          <w:szCs w:val="28"/>
          <w:lang w:val="ru-RU"/>
        </w:rPr>
        <w:t xml:space="preserve"> Поэтому данное </w:t>
      </w:r>
      <w:r w:rsidRPr="00195E25">
        <w:rPr>
          <w:rFonts w:ascii="Times New Roman" w:hAnsi="Times New Roman"/>
          <w:b/>
          <w:sz w:val="28"/>
          <w:szCs w:val="28"/>
          <w:lang w:val="ru-RU"/>
        </w:rPr>
        <w:t xml:space="preserve">содержание может успешно интегрироваться практически со всеми образовательными областями </w:t>
      </w:r>
      <w:r w:rsidRPr="00482E4D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Социально-коммуникативное развитие</w:t>
      </w:r>
      <w:r w:rsidRPr="00482E4D">
        <w:rPr>
          <w:rFonts w:ascii="Times New Roman" w:hAnsi="Times New Roman"/>
          <w:sz w:val="28"/>
          <w:szCs w:val="28"/>
          <w:lang w:val="ru-RU"/>
        </w:rPr>
        <w:t>», «</w:t>
      </w:r>
      <w:r>
        <w:rPr>
          <w:rFonts w:ascii="Times New Roman" w:hAnsi="Times New Roman"/>
          <w:sz w:val="28"/>
          <w:szCs w:val="28"/>
          <w:lang w:val="ru-RU"/>
        </w:rPr>
        <w:t>Познавательное развитие</w:t>
      </w:r>
      <w:r w:rsidRPr="00482E4D">
        <w:rPr>
          <w:rFonts w:ascii="Times New Roman" w:hAnsi="Times New Roman"/>
          <w:sz w:val="28"/>
          <w:szCs w:val="28"/>
          <w:lang w:val="ru-RU"/>
        </w:rPr>
        <w:t>», «</w:t>
      </w:r>
      <w:r>
        <w:rPr>
          <w:rFonts w:ascii="Times New Roman" w:hAnsi="Times New Roman"/>
          <w:sz w:val="28"/>
          <w:szCs w:val="28"/>
          <w:lang w:val="ru-RU"/>
        </w:rPr>
        <w:t xml:space="preserve">Речевое развитие», </w:t>
      </w:r>
      <w:r w:rsidRPr="00482E4D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Художественно —эстетическое развитие</w:t>
      </w:r>
      <w:r w:rsidRPr="00482E4D">
        <w:rPr>
          <w:rFonts w:ascii="Times New Roman" w:hAnsi="Times New Roman"/>
          <w:sz w:val="28"/>
          <w:szCs w:val="28"/>
          <w:lang w:val="ru-RU"/>
        </w:rPr>
        <w:t>», «</w:t>
      </w:r>
      <w:r>
        <w:rPr>
          <w:rFonts w:ascii="Times New Roman" w:hAnsi="Times New Roman"/>
          <w:sz w:val="28"/>
          <w:szCs w:val="28"/>
          <w:lang w:val="ru-RU"/>
        </w:rPr>
        <w:t>Физическое развитие».</w:t>
      </w:r>
    </w:p>
    <w:p w:rsidR="00477793" w:rsidRDefault="00477793" w:rsidP="004777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7793">
        <w:rPr>
          <w:rFonts w:ascii="Times New Roman" w:hAnsi="Times New Roman"/>
          <w:sz w:val="28"/>
          <w:szCs w:val="28"/>
          <w:lang w:val="ru-RU"/>
        </w:rPr>
        <w:t>Интеграция краеведческого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патриатического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содержания с </w:t>
      </w:r>
      <w:r w:rsidRPr="00477793">
        <w:rPr>
          <w:rFonts w:ascii="Times New Roman" w:hAnsi="Times New Roman"/>
          <w:sz w:val="28"/>
          <w:szCs w:val="28"/>
          <w:lang w:val="ru-RU"/>
        </w:rPr>
        <w:t xml:space="preserve">другими </w:t>
      </w:r>
      <w:r>
        <w:rPr>
          <w:rFonts w:ascii="Times New Roman" w:hAnsi="Times New Roman"/>
          <w:sz w:val="28"/>
          <w:szCs w:val="28"/>
          <w:lang w:val="ru-RU"/>
        </w:rPr>
        <w:t xml:space="preserve">направлениями может состоять в следующем: </w:t>
      </w:r>
    </w:p>
    <w:p w:rsidR="00477793" w:rsidRPr="008E038E" w:rsidRDefault="00195E25" w:rsidP="008E038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38E">
        <w:rPr>
          <w:rFonts w:ascii="Times New Roman" w:hAnsi="Times New Roman"/>
          <w:sz w:val="28"/>
          <w:szCs w:val="28"/>
          <w:lang w:val="ru-RU"/>
        </w:rPr>
        <w:t>-</w:t>
      </w:r>
      <w:r w:rsidR="00477793" w:rsidRPr="008E038E">
        <w:rPr>
          <w:rFonts w:ascii="Times New Roman" w:hAnsi="Times New Roman"/>
          <w:sz w:val="28"/>
          <w:szCs w:val="28"/>
          <w:lang w:val="ru-RU"/>
        </w:rPr>
        <w:t xml:space="preserve"> участие детей в целевых прогулках, экскурсиях по городу обеспечивает необходимую двигательную активность и способствует  сохранению и укреплению здоровья дошкольников; </w:t>
      </w:r>
    </w:p>
    <w:p w:rsidR="00477793" w:rsidRPr="008E038E" w:rsidRDefault="00477793" w:rsidP="008E038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38E">
        <w:rPr>
          <w:rFonts w:ascii="Times New Roman" w:hAnsi="Times New Roman"/>
          <w:sz w:val="28"/>
          <w:szCs w:val="28"/>
          <w:lang w:val="ru-RU"/>
        </w:rPr>
        <w:t xml:space="preserve">обсуждение с детьми правил безопасного поведения в городе («Как правильно переходить дорогу», «Что можно, чего нельзя делать на улице города» и др.); </w:t>
      </w:r>
    </w:p>
    <w:p w:rsidR="00477793" w:rsidRPr="008E038E" w:rsidRDefault="00477793" w:rsidP="008E038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38E">
        <w:rPr>
          <w:rFonts w:ascii="Times New Roman" w:hAnsi="Times New Roman"/>
          <w:sz w:val="28"/>
          <w:szCs w:val="28"/>
          <w:lang w:val="ru-RU"/>
        </w:rPr>
        <w:t xml:space="preserve">участие в совместном с воспитателем труде на участке детского сада (посильная уборка участка после листопада, подкормка птиц, живущих в городе);  </w:t>
      </w:r>
    </w:p>
    <w:p w:rsidR="00477793" w:rsidRPr="008E038E" w:rsidRDefault="00477793" w:rsidP="008E038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38E">
        <w:rPr>
          <w:rFonts w:ascii="Times New Roman" w:hAnsi="Times New Roman"/>
          <w:sz w:val="28"/>
          <w:szCs w:val="28"/>
          <w:lang w:val="ru-RU"/>
        </w:rPr>
        <w:t>развитие эстетического восприятия и суждений в процессе чтения произведений художественной литературы о</w:t>
      </w:r>
      <w:r w:rsidR="00195E25" w:rsidRPr="008E03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1DC1" w:rsidRPr="008E038E">
        <w:rPr>
          <w:rFonts w:ascii="Times New Roman" w:hAnsi="Times New Roman"/>
          <w:sz w:val="28"/>
          <w:szCs w:val="28"/>
          <w:lang w:val="ru-RU"/>
        </w:rPr>
        <w:t>малой родине (</w:t>
      </w:r>
      <w:r w:rsidR="00195E25" w:rsidRPr="008E038E">
        <w:rPr>
          <w:rFonts w:ascii="Times New Roman" w:hAnsi="Times New Roman"/>
          <w:sz w:val="28"/>
          <w:szCs w:val="28"/>
          <w:lang w:val="ru-RU"/>
        </w:rPr>
        <w:t xml:space="preserve">доме, семье, детском саде, </w:t>
      </w:r>
      <w:r w:rsidR="003C1DC1" w:rsidRPr="008E038E">
        <w:rPr>
          <w:rFonts w:ascii="Times New Roman" w:hAnsi="Times New Roman"/>
          <w:sz w:val="28"/>
          <w:szCs w:val="28"/>
          <w:lang w:val="ru-RU"/>
        </w:rPr>
        <w:t>селе, городе, людях)</w:t>
      </w:r>
      <w:r w:rsidRPr="008E038E">
        <w:rPr>
          <w:rFonts w:ascii="Times New Roman" w:hAnsi="Times New Roman"/>
          <w:sz w:val="28"/>
          <w:szCs w:val="28"/>
          <w:lang w:val="ru-RU"/>
        </w:rPr>
        <w:t xml:space="preserve"> накопление опыта участия в разговорах, беседах о событиях, происходящих в родном районе, о достопримечательностях родного города и села участие в придумывании сказок и историй о достопримечательностях малой родины;</w:t>
      </w:r>
    </w:p>
    <w:p w:rsidR="00477793" w:rsidRPr="008E038E" w:rsidRDefault="00477793" w:rsidP="008E038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38E">
        <w:rPr>
          <w:rFonts w:ascii="Times New Roman" w:hAnsi="Times New Roman"/>
          <w:sz w:val="28"/>
          <w:szCs w:val="28"/>
          <w:lang w:val="ru-RU"/>
        </w:rPr>
        <w:lastRenderedPageBreak/>
        <w:t xml:space="preserve">рассматривание дидактических картинок, иллюстраций, отражающих отношение людей к малой родине (высаживание деревьев и цветов в городе, возложение цветов к мемориалам воинов, украшение города к праздникам и пр.);  </w:t>
      </w:r>
    </w:p>
    <w:p w:rsidR="00477793" w:rsidRPr="008E038E" w:rsidRDefault="00477793" w:rsidP="008E038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38E">
        <w:rPr>
          <w:rFonts w:ascii="Times New Roman" w:hAnsi="Times New Roman"/>
          <w:sz w:val="28"/>
          <w:szCs w:val="28"/>
          <w:lang w:val="ru-RU"/>
        </w:rPr>
        <w:t xml:space="preserve">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  </w:t>
      </w:r>
    </w:p>
    <w:p w:rsidR="00477793" w:rsidRPr="008E038E" w:rsidRDefault="00477793" w:rsidP="008E038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38E">
        <w:rPr>
          <w:rFonts w:ascii="Times New Roman" w:hAnsi="Times New Roman"/>
          <w:sz w:val="28"/>
          <w:szCs w:val="28"/>
          <w:lang w:val="ru-RU"/>
        </w:rPr>
        <w:t xml:space="preserve">обсуждение и составление рассказов о профессиях родителей-горожан; </w:t>
      </w:r>
    </w:p>
    <w:p w:rsidR="00477793" w:rsidRPr="008E038E" w:rsidRDefault="00477793" w:rsidP="008E038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E038E">
        <w:rPr>
          <w:rFonts w:ascii="Times New Roman" w:hAnsi="Times New Roman"/>
          <w:sz w:val="28"/>
          <w:szCs w:val="28"/>
          <w:lang w:val="ru-RU"/>
        </w:rPr>
        <w:t>участие с родителями и воспитателями в социально-значимых событиях, происходящих в городе (чествование ветеранов, социальные акции и пр.).</w:t>
      </w:r>
    </w:p>
    <w:p w:rsidR="00195E25" w:rsidRDefault="00195E25" w:rsidP="0047779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5E25" w:rsidRDefault="00195E25" w:rsidP="00195E25">
      <w:pPr>
        <w:pStyle w:val="a4"/>
        <w:jc w:val="both"/>
      </w:pPr>
      <w:r w:rsidRPr="003D7344">
        <w:t xml:space="preserve">Реализация </w:t>
      </w:r>
      <w:r w:rsidR="004F23F5">
        <w:t>задач</w:t>
      </w:r>
      <w:r w:rsidR="003C1DC1">
        <w:t xml:space="preserve"> по патриотическому воспитанию ребенка </w:t>
      </w:r>
      <w:r w:rsidR="004F23F5">
        <w:t xml:space="preserve">происходит </w:t>
      </w:r>
      <w:r w:rsidR="00645AF7">
        <w:t xml:space="preserve">также </w:t>
      </w:r>
      <w:r w:rsidR="004F23F5">
        <w:t xml:space="preserve">в рамках </w:t>
      </w:r>
      <w:r w:rsidR="004F23F5" w:rsidRPr="00AB377F">
        <w:rPr>
          <w:b/>
        </w:rPr>
        <w:t xml:space="preserve">тематического блока «Тот уголок </w:t>
      </w:r>
      <w:r w:rsidR="00B32465" w:rsidRPr="00AB377F">
        <w:rPr>
          <w:b/>
        </w:rPr>
        <w:t>родной</w:t>
      </w:r>
      <w:r w:rsidR="004F23F5" w:rsidRPr="00AB377F">
        <w:rPr>
          <w:b/>
        </w:rPr>
        <w:t>, где ты увидел мир»,</w:t>
      </w:r>
      <w:r w:rsidR="004F23F5">
        <w:t xml:space="preserve"> </w:t>
      </w:r>
      <w:r w:rsidR="00AB377F">
        <w:t>который представляет</w:t>
      </w:r>
      <w:r w:rsidRPr="003D7344">
        <w:t xml:space="preserve"> собой четыре ступени развит</w:t>
      </w:r>
      <w:r w:rsidR="00645AF7">
        <w:t>ия, четыре содержательные линии (блока)</w:t>
      </w:r>
    </w:p>
    <w:p w:rsidR="00645AF7" w:rsidRDefault="00645AF7" w:rsidP="00195E25">
      <w:pPr>
        <w:pStyle w:val="a4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AB377F" w:rsidTr="00645AF7">
        <w:tc>
          <w:tcPr>
            <w:tcW w:w="562" w:type="dxa"/>
          </w:tcPr>
          <w:p w:rsidR="00AB377F" w:rsidRDefault="00AB377F" w:rsidP="00195E25">
            <w:pPr>
              <w:pStyle w:val="a4"/>
              <w:jc w:val="both"/>
            </w:pPr>
          </w:p>
        </w:tc>
        <w:tc>
          <w:tcPr>
            <w:tcW w:w="2835" w:type="dxa"/>
          </w:tcPr>
          <w:p w:rsidR="00AB377F" w:rsidRDefault="00645AF7" w:rsidP="00195E25">
            <w:pPr>
              <w:pStyle w:val="a4"/>
              <w:jc w:val="both"/>
            </w:pPr>
            <w:r>
              <w:t>Возраст</w:t>
            </w:r>
          </w:p>
        </w:tc>
        <w:tc>
          <w:tcPr>
            <w:tcW w:w="5948" w:type="dxa"/>
          </w:tcPr>
          <w:p w:rsidR="00AB377F" w:rsidRDefault="00AB377F" w:rsidP="00195E25">
            <w:pPr>
              <w:pStyle w:val="a4"/>
              <w:jc w:val="both"/>
            </w:pPr>
          </w:p>
        </w:tc>
      </w:tr>
      <w:tr w:rsidR="00645AF7" w:rsidRPr="00AA2B62" w:rsidTr="00645AF7">
        <w:tc>
          <w:tcPr>
            <w:tcW w:w="562" w:type="dxa"/>
          </w:tcPr>
          <w:p w:rsidR="00645AF7" w:rsidRDefault="00645AF7" w:rsidP="00195E25">
            <w:pPr>
              <w:pStyle w:val="a4"/>
              <w:jc w:val="both"/>
            </w:pPr>
          </w:p>
        </w:tc>
        <w:tc>
          <w:tcPr>
            <w:tcW w:w="2835" w:type="dxa"/>
          </w:tcPr>
          <w:p w:rsidR="00645AF7" w:rsidRDefault="00645AF7" w:rsidP="00195E25">
            <w:pPr>
              <w:pStyle w:val="a4"/>
              <w:jc w:val="both"/>
            </w:pPr>
            <w:r w:rsidRPr="00645AF7">
              <w:t>Ранний возраст</w:t>
            </w:r>
            <w:r>
              <w:t xml:space="preserve"> (1,5 – 3 года)</w:t>
            </w:r>
          </w:p>
        </w:tc>
        <w:tc>
          <w:tcPr>
            <w:tcW w:w="5948" w:type="dxa"/>
            <w:vMerge w:val="restart"/>
          </w:tcPr>
          <w:p w:rsidR="00645AF7" w:rsidRDefault="00645AF7" w:rsidP="00645AF7">
            <w:pPr>
              <w:pStyle w:val="a4"/>
              <w:jc w:val="both"/>
            </w:pPr>
          </w:p>
          <w:p w:rsidR="00645AF7" w:rsidRDefault="00645AF7" w:rsidP="00645AF7">
            <w:pPr>
              <w:pStyle w:val="a4"/>
              <w:jc w:val="both"/>
            </w:pPr>
            <w:r>
              <w:t>Что мы Родиной зовем?</w:t>
            </w:r>
          </w:p>
          <w:p w:rsidR="00645AF7" w:rsidRDefault="00645AF7" w:rsidP="00645AF7">
            <w:pPr>
              <w:pStyle w:val="a4"/>
              <w:jc w:val="both"/>
            </w:pPr>
            <w:r>
              <w:t>Дом и семья, где мы растем</w:t>
            </w:r>
          </w:p>
        </w:tc>
      </w:tr>
      <w:tr w:rsidR="00645AF7" w:rsidTr="00645AF7">
        <w:tc>
          <w:tcPr>
            <w:tcW w:w="562" w:type="dxa"/>
          </w:tcPr>
          <w:p w:rsidR="00645AF7" w:rsidRDefault="00645AF7" w:rsidP="00195E25">
            <w:pPr>
              <w:pStyle w:val="a4"/>
              <w:jc w:val="both"/>
            </w:pPr>
          </w:p>
        </w:tc>
        <w:tc>
          <w:tcPr>
            <w:tcW w:w="2835" w:type="dxa"/>
          </w:tcPr>
          <w:p w:rsidR="00645AF7" w:rsidRDefault="00645AF7" w:rsidP="00195E25">
            <w:pPr>
              <w:pStyle w:val="a4"/>
              <w:jc w:val="both"/>
            </w:pPr>
            <w:r w:rsidRPr="00645AF7">
              <w:t>Младший дошкольный возраст</w:t>
            </w:r>
            <w:r>
              <w:t xml:space="preserve"> (3-4 года)</w:t>
            </w:r>
          </w:p>
        </w:tc>
        <w:tc>
          <w:tcPr>
            <w:tcW w:w="5948" w:type="dxa"/>
            <w:vMerge/>
          </w:tcPr>
          <w:p w:rsidR="00645AF7" w:rsidRDefault="00645AF7" w:rsidP="00195E25">
            <w:pPr>
              <w:pStyle w:val="a4"/>
              <w:jc w:val="both"/>
            </w:pPr>
          </w:p>
        </w:tc>
      </w:tr>
      <w:tr w:rsidR="00645AF7" w:rsidRPr="00AA2B62" w:rsidTr="00645AF7">
        <w:tc>
          <w:tcPr>
            <w:tcW w:w="562" w:type="dxa"/>
          </w:tcPr>
          <w:p w:rsidR="00645AF7" w:rsidRDefault="00645AF7" w:rsidP="00195E25">
            <w:pPr>
              <w:pStyle w:val="a4"/>
              <w:jc w:val="both"/>
            </w:pPr>
          </w:p>
        </w:tc>
        <w:tc>
          <w:tcPr>
            <w:tcW w:w="2835" w:type="dxa"/>
          </w:tcPr>
          <w:p w:rsidR="00645AF7" w:rsidRDefault="00645AF7" w:rsidP="00195E25">
            <w:pPr>
              <w:pStyle w:val="a4"/>
              <w:jc w:val="both"/>
            </w:pPr>
            <w:r>
              <w:t xml:space="preserve">Средний </w:t>
            </w:r>
            <w:r w:rsidRPr="00645AF7">
              <w:t>дошкольный возраст</w:t>
            </w:r>
          </w:p>
          <w:p w:rsidR="00645AF7" w:rsidRDefault="00645AF7" w:rsidP="00195E25">
            <w:pPr>
              <w:pStyle w:val="a4"/>
              <w:jc w:val="both"/>
            </w:pPr>
            <w:r>
              <w:t>(4-5 лет)</w:t>
            </w:r>
          </w:p>
        </w:tc>
        <w:tc>
          <w:tcPr>
            <w:tcW w:w="5948" w:type="dxa"/>
          </w:tcPr>
          <w:p w:rsidR="00645AF7" w:rsidRDefault="00645AF7" w:rsidP="00195E25">
            <w:pPr>
              <w:pStyle w:val="a4"/>
              <w:jc w:val="both"/>
            </w:pPr>
            <w:r>
              <w:t>Детский сад в родном селе</w:t>
            </w:r>
          </w:p>
        </w:tc>
      </w:tr>
      <w:tr w:rsidR="00645AF7" w:rsidRPr="00AA2B62" w:rsidTr="00645AF7">
        <w:tc>
          <w:tcPr>
            <w:tcW w:w="562" w:type="dxa"/>
          </w:tcPr>
          <w:p w:rsidR="00645AF7" w:rsidRDefault="00645AF7" w:rsidP="00195E25">
            <w:pPr>
              <w:pStyle w:val="a4"/>
              <w:jc w:val="both"/>
            </w:pPr>
          </w:p>
        </w:tc>
        <w:tc>
          <w:tcPr>
            <w:tcW w:w="2835" w:type="dxa"/>
          </w:tcPr>
          <w:p w:rsidR="00645AF7" w:rsidRDefault="00645AF7" w:rsidP="00195E25">
            <w:pPr>
              <w:pStyle w:val="a4"/>
              <w:jc w:val="both"/>
            </w:pPr>
            <w:r>
              <w:t>Старший</w:t>
            </w:r>
            <w:r w:rsidRPr="00645AF7">
              <w:t xml:space="preserve"> дошкольный возраст</w:t>
            </w:r>
            <w:r>
              <w:t xml:space="preserve"> (5-6 лет)</w:t>
            </w:r>
          </w:p>
        </w:tc>
        <w:tc>
          <w:tcPr>
            <w:tcW w:w="5948" w:type="dxa"/>
          </w:tcPr>
          <w:p w:rsidR="00645AF7" w:rsidRPr="00645AF7" w:rsidRDefault="00645AF7" w:rsidP="00645AF7">
            <w:pPr>
              <w:spacing w:after="160" w:line="259" w:lineRule="auto"/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</w:pPr>
            <w:r w:rsidRPr="00645AF7">
              <w:rPr>
                <w:rFonts w:ascii="Times New Roman" w:eastAsiaTheme="minorHAnsi" w:hAnsi="Times New Roman"/>
                <w:sz w:val="28"/>
                <w:szCs w:val="28"/>
                <w:lang w:val="ru-RU" w:bidi="ar-SA"/>
              </w:rPr>
              <w:t>«Главные достопримечательности города и района»</w:t>
            </w:r>
          </w:p>
          <w:p w:rsidR="00645AF7" w:rsidRDefault="00645AF7" w:rsidP="00195E25">
            <w:pPr>
              <w:pStyle w:val="a4"/>
              <w:jc w:val="both"/>
            </w:pPr>
          </w:p>
        </w:tc>
      </w:tr>
      <w:tr w:rsidR="00645AF7" w:rsidTr="00645AF7">
        <w:tc>
          <w:tcPr>
            <w:tcW w:w="562" w:type="dxa"/>
          </w:tcPr>
          <w:p w:rsidR="00645AF7" w:rsidRDefault="00645AF7" w:rsidP="00195E25">
            <w:pPr>
              <w:pStyle w:val="a4"/>
              <w:jc w:val="both"/>
            </w:pPr>
          </w:p>
        </w:tc>
        <w:tc>
          <w:tcPr>
            <w:tcW w:w="2835" w:type="dxa"/>
          </w:tcPr>
          <w:p w:rsidR="00645AF7" w:rsidRDefault="00645AF7" w:rsidP="00195E25">
            <w:pPr>
              <w:pStyle w:val="a4"/>
              <w:jc w:val="both"/>
            </w:pPr>
            <w:r>
              <w:t>Старший</w:t>
            </w:r>
            <w:r w:rsidRPr="00645AF7">
              <w:t xml:space="preserve"> дошкольный возраст</w:t>
            </w:r>
            <w:r>
              <w:t xml:space="preserve"> (6-8 лет)</w:t>
            </w:r>
          </w:p>
        </w:tc>
        <w:tc>
          <w:tcPr>
            <w:tcW w:w="5948" w:type="dxa"/>
          </w:tcPr>
          <w:p w:rsidR="00645AF7" w:rsidRDefault="00645AF7" w:rsidP="00195E25">
            <w:pPr>
              <w:pStyle w:val="a4"/>
              <w:jc w:val="both"/>
            </w:pPr>
            <w:r w:rsidRPr="00645AF7">
              <w:t>«Знаменитые люди малой Родины»</w:t>
            </w:r>
          </w:p>
        </w:tc>
      </w:tr>
    </w:tbl>
    <w:p w:rsidR="00AB377F" w:rsidRPr="003D7344" w:rsidRDefault="00AB377F" w:rsidP="00195E25">
      <w:pPr>
        <w:pStyle w:val="a4"/>
        <w:jc w:val="both"/>
      </w:pPr>
    </w:p>
    <w:p w:rsidR="00F7586F" w:rsidRDefault="00195E25" w:rsidP="00645AF7">
      <w:pPr>
        <w:pStyle w:val="a4"/>
        <w:jc w:val="both"/>
      </w:pPr>
      <w:r w:rsidRPr="003D7344">
        <w:t xml:space="preserve">  </w:t>
      </w:r>
    </w:p>
    <w:p w:rsidR="00195E25" w:rsidRDefault="00F7586F" w:rsidP="00F7586F">
      <w:pPr>
        <w:pStyle w:val="a4"/>
        <w:jc w:val="center"/>
      </w:pPr>
      <w:r w:rsidRPr="00F7586F">
        <w:t>ОПИСАНИЕ ОБРАЗОВАТЕЛЬНОЙ ДЕЯТЕЛЬНОСТИ В СООТВЕТСТВИИ С НАПРАВЛЕНИЯМИ РАЗВИТИЯ РЕБЕНКА</w:t>
      </w:r>
    </w:p>
    <w:p w:rsidR="00F7586F" w:rsidRDefault="00F7586F" w:rsidP="00F758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586F" w:rsidRDefault="00F7586F" w:rsidP="00F758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4847">
        <w:rPr>
          <w:rFonts w:ascii="Times New Roman" w:hAnsi="Times New Roman"/>
          <w:b/>
          <w:sz w:val="28"/>
          <w:szCs w:val="28"/>
          <w:lang w:val="ru-RU"/>
        </w:rPr>
        <w:t>Ранний возраст</w:t>
      </w:r>
    </w:p>
    <w:p w:rsidR="008D1BE1" w:rsidRPr="00804034" w:rsidRDefault="00F7586F" w:rsidP="00804034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Задачи образовательной деятельности:</w:t>
      </w:r>
    </w:p>
    <w:p w:rsidR="00804034" w:rsidRDefault="00804034" w:rsidP="008D1BE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8D1BE1" w:rsidRPr="00E132D9" w:rsidRDefault="008D1BE1" w:rsidP="00E132D9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132D9">
        <w:rPr>
          <w:rFonts w:ascii="Times New Roman" w:eastAsiaTheme="minorHAnsi" w:hAnsi="Times New Roman"/>
          <w:sz w:val="28"/>
          <w:szCs w:val="28"/>
          <w:lang w:val="ru-RU" w:bidi="ar-SA"/>
        </w:rPr>
        <w:t>формировать понятия: мой дом, моя семья;</w:t>
      </w:r>
    </w:p>
    <w:p w:rsidR="008D1BE1" w:rsidRPr="00E132D9" w:rsidRDefault="008D1BE1" w:rsidP="00E132D9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132D9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формировать представление о том, что в семье все любят, заботятся и помогают друг другу;</w:t>
      </w:r>
    </w:p>
    <w:p w:rsidR="00804034" w:rsidRPr="00E132D9" w:rsidRDefault="008D1BE1" w:rsidP="00E132D9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132D9">
        <w:rPr>
          <w:rFonts w:ascii="Times New Roman" w:eastAsiaTheme="minorHAnsi" w:hAnsi="Times New Roman"/>
          <w:sz w:val="28"/>
          <w:szCs w:val="28"/>
          <w:lang w:val="ru-RU" w:bidi="ar-SA"/>
        </w:rPr>
        <w:t>обогащать игровой опыт детей посредством сюжетных игр;</w:t>
      </w:r>
    </w:p>
    <w:p w:rsidR="008D1BE1" w:rsidRPr="00E132D9" w:rsidRDefault="008D1BE1" w:rsidP="00E132D9">
      <w:pPr>
        <w:pStyle w:val="a3"/>
        <w:numPr>
          <w:ilvl w:val="0"/>
          <w:numId w:val="11"/>
        </w:numPr>
        <w:spacing w:after="160" w:line="259" w:lineRule="auto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132D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воспитывать любовь и уважение к своим родным. </w:t>
      </w:r>
    </w:p>
    <w:p w:rsidR="00F7586F" w:rsidRPr="008D1BE1" w:rsidRDefault="00F7586F" w:rsidP="00F7586F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F7586F" w:rsidRPr="004B7183" w:rsidRDefault="00F7586F" w:rsidP="00F7586F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7C5FCA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Содержа</w:t>
      </w:r>
      <w: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ние образовательной деятельности:</w:t>
      </w:r>
    </w:p>
    <w:p w:rsidR="00F7586F" w:rsidRDefault="00F7586F" w:rsidP="00F7586F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620764" w:rsidRDefault="00620764" w:rsidP="00620764">
      <w:pPr>
        <w:jc w:val="both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аботая 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 детьми раннего возраста,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большое внимание </w:t>
      </w:r>
      <w:r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надо уделять работе над понятием «семья»:</w:t>
      </w:r>
    </w:p>
    <w:p w:rsidR="00620764" w:rsidRPr="005C3208" w:rsidRDefault="00620764" w:rsidP="00620764">
      <w:pPr>
        <w:jc w:val="both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рассматривание</w:t>
      </w:r>
      <w:r w:rsidRPr="0062076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семейные альбомы</w:t>
      </w:r>
      <w:r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фотографии 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 </w:t>
      </w:r>
      <w:r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членах семьи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о близких родственниках. 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</w:p>
    <w:p w:rsidR="00620764" w:rsidRDefault="00620764" w:rsidP="00620764">
      <w:pPr>
        <w:jc w:val="both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D40E0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Беседы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темы «Мой папа», «Моя мама», «Дом моей бабушки», «Как мы отдыхали с папой и мамой». </w:t>
      </w:r>
    </w:p>
    <w:p w:rsidR="00620764" w:rsidRDefault="00620764" w:rsidP="00620764">
      <w:pPr>
        <w:jc w:val="both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D40E0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дидактические игры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«Чей малыш», «У кого какая мама», </w:t>
      </w:r>
      <w:r w:rsidR="00D40E04" w:rsidRPr="00D40E0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“</w:t>
      </w:r>
      <w:r w:rsidR="00D40E0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Назови ласково»</w:t>
      </w:r>
      <w:r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D40E04" w:rsidRDefault="00620764" w:rsidP="00620764">
      <w:pPr>
        <w:jc w:val="both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D40E0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пальчиковые</w:t>
      </w:r>
      <w:proofErr w:type="gramEnd"/>
      <w:r w:rsidRPr="00D40E0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игры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«Семья», «Сорока 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Белоб</w:t>
      </w:r>
      <w:r w:rsidR="00D40E0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ока», « Этот пальчик дедушка» </w:t>
      </w:r>
      <w:r w:rsidRPr="00D40E0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сюжетно-ролевые игры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«Семья», «Дочки-матери»,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«Уложим куклу спать», </w:t>
      </w:r>
      <w:r w:rsidR="00124293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«Катаем в коле</w:t>
      </w:r>
      <w:r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се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«Чаепитие». </w:t>
      </w:r>
    </w:p>
    <w:p w:rsidR="00F7586F" w:rsidRDefault="00620764" w:rsidP="00620764">
      <w:pPr>
        <w:jc w:val="both"/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D40E0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40E04" w:rsidRPr="00D40E0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потешки, </w:t>
      </w:r>
      <w:r w:rsidRPr="00D40E0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песни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r w:rsidRPr="00D40E0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стихотворения</w:t>
      </w:r>
      <w:r w:rsidRPr="00620764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 маме и семье</w:t>
      </w:r>
    </w:p>
    <w:p w:rsidR="00D40E04" w:rsidRPr="00620764" w:rsidRDefault="00D40E04" w:rsidP="0062076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40E04">
        <w:rPr>
          <w:rStyle w:val="c3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чтение</w:t>
      </w:r>
      <w:r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«Цыпленок» Чуковского, сказки</w:t>
      </w:r>
    </w:p>
    <w:p w:rsidR="008E038E" w:rsidRDefault="008E038E" w:rsidP="00F7586F">
      <w:pPr>
        <w:pStyle w:val="a4"/>
        <w:jc w:val="center"/>
        <w:rPr>
          <w:b/>
        </w:rPr>
      </w:pPr>
    </w:p>
    <w:p w:rsidR="008E038E" w:rsidRDefault="008E038E" w:rsidP="00F7586F">
      <w:pPr>
        <w:pStyle w:val="a4"/>
        <w:jc w:val="center"/>
        <w:rPr>
          <w:b/>
        </w:rPr>
      </w:pPr>
    </w:p>
    <w:p w:rsidR="00F7586F" w:rsidRDefault="00F7586F" w:rsidP="00F7586F">
      <w:pPr>
        <w:pStyle w:val="a4"/>
        <w:jc w:val="center"/>
        <w:rPr>
          <w:b/>
        </w:rPr>
      </w:pPr>
      <w:r>
        <w:rPr>
          <w:b/>
        </w:rPr>
        <w:t>Дошкольный возраст: от трех до восьми лет</w:t>
      </w:r>
    </w:p>
    <w:p w:rsidR="00F7586F" w:rsidRDefault="00F7586F" w:rsidP="00F7586F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7586F" w:rsidRPr="004D2B49" w:rsidRDefault="00F7586F" w:rsidP="00F7586F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D2B49">
        <w:rPr>
          <w:rFonts w:ascii="Times New Roman" w:hAnsi="Times New Roman"/>
          <w:b/>
          <w:i/>
          <w:sz w:val="28"/>
          <w:szCs w:val="28"/>
          <w:lang w:val="ru-RU"/>
        </w:rPr>
        <w:t>Четвертый год жизни. Младшая группа</w:t>
      </w:r>
    </w:p>
    <w:p w:rsidR="00F7586F" w:rsidRDefault="00F7586F" w:rsidP="00F7586F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F7586F" w:rsidRDefault="00F7586F" w:rsidP="00F7586F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124293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Задачи образовательной деятельности</w:t>
      </w:r>
    </w:p>
    <w:p w:rsidR="00F7586F" w:rsidRDefault="00F7586F" w:rsidP="00F7586F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F7586F" w:rsidRDefault="00F7586F" w:rsidP="00F7586F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7C5FCA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Содержа</w:t>
      </w:r>
      <w: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ние образовательной деятельности:</w:t>
      </w:r>
    </w:p>
    <w:p w:rsidR="00822BBE" w:rsidRPr="00020FC6" w:rsidRDefault="00822BBE" w:rsidP="00F7586F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822BBE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группе младшего дошкольного возраста </w:t>
      </w:r>
      <w:r w:rsidRPr="00020FC6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продолжается работа над понятием «семья», «мой дом», дублируются беседы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на этические темы, различные </w:t>
      </w:r>
      <w:r w:rsidR="00020FC6" w:rsidRPr="00020FC6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игры</w:t>
      </w:r>
      <w:r w:rsidR="00020FC6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 xml:space="preserve"> </w:t>
      </w:r>
      <w:r w:rsidR="00020FC6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(сюжетно-ролевые, дидактические, пальчиковые)</w:t>
      </w:r>
      <w:r w:rsidRPr="00020FC6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, чтение художественной литературы</w:t>
      </w:r>
      <w:r w:rsidR="00020FC6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, усложняются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формы взаимодействия с детьми</w:t>
      </w:r>
      <w:r w:rsidR="0098635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. По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являются новые: </w:t>
      </w:r>
      <w:r w:rsidR="00020FC6" w:rsidRPr="00020FC6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совместные праздники, выставки, творческие мастерские</w:t>
      </w:r>
      <w:r w:rsidR="00020FC6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с родителями, </w:t>
      </w:r>
      <w:r w:rsidR="00020FC6" w:rsidRPr="00020FC6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игровые и проблемные ситуации, ситуативные разговоры,</w:t>
      </w:r>
      <w:r w:rsidR="00986358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 xml:space="preserve"> составление рассказов </w:t>
      </w:r>
      <w:r w:rsidR="00986358" w:rsidRPr="0098635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(</w:t>
      </w:r>
      <w:r w:rsidR="00986358" w:rsidRPr="00986358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«С кем я живу», «По дороге в детский сад» и </w:t>
      </w:r>
      <w:proofErr w:type="spellStart"/>
      <w:proofErr w:type="gramStart"/>
      <w:r w:rsidR="00986358" w:rsidRPr="00986358">
        <w:rPr>
          <w:rFonts w:ascii="Times New Roman" w:hAnsi="Times New Roman"/>
          <w:color w:val="333333"/>
          <w:sz w:val="28"/>
          <w:szCs w:val="28"/>
          <w:lang w:val="ru-RU" w:eastAsia="ru-RU"/>
        </w:rPr>
        <w:t>др</w:t>
      </w:r>
      <w:proofErr w:type="spellEnd"/>
      <w:r w:rsidR="00986358" w:rsidRPr="0098635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)</w:t>
      </w:r>
      <w:proofErr w:type="gramEnd"/>
      <w:r w:rsidR="00986358" w:rsidRPr="0098635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,</w:t>
      </w:r>
      <w:r w:rsidR="00020FC6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  <w:r w:rsidR="00020FC6" w:rsidRPr="00020FC6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 xml:space="preserve">работа с сюжетными картинами, иллюстрациями, </w:t>
      </w:r>
      <w:r w:rsidR="00020FC6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 xml:space="preserve">рисование, </w:t>
      </w:r>
      <w:r w:rsidR="00986358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 xml:space="preserve"> </w:t>
      </w:r>
      <w:r w:rsidR="00986358" w:rsidRPr="00114527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(«</w:t>
      </w:r>
      <w:r w:rsidR="00986358" w:rsidRPr="0098635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Мой дом», «Моя семья», «Что видно из моего окна»</w:t>
      </w:r>
      <w:r w:rsidR="00986358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), </w:t>
      </w:r>
      <w:r w:rsidR="00986358" w:rsidRPr="00986358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театрализованная деятельность</w:t>
      </w:r>
      <w:r w:rsidR="00986358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, экскурсии</w:t>
      </w:r>
    </w:p>
    <w:p w:rsidR="00F7586F" w:rsidRDefault="00F7586F" w:rsidP="00F7586F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287AEA" w:rsidRPr="004D2B49" w:rsidRDefault="00287AEA" w:rsidP="00287AE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 xml:space="preserve">Пятый   </w:t>
      </w:r>
      <w:r w:rsidRPr="004D2B49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 xml:space="preserve">год жизни. </w:t>
      </w:r>
      <w:r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Средняя</w:t>
      </w:r>
      <w:r w:rsidRPr="004D2B49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 xml:space="preserve"> группа</w:t>
      </w:r>
    </w:p>
    <w:p w:rsidR="00287AEA" w:rsidRDefault="00287AEA" w:rsidP="00287AE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287AEA" w:rsidRDefault="00287AEA" w:rsidP="00287AE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4D2B49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Задачи образовательной деятельности</w:t>
      </w:r>
    </w:p>
    <w:p w:rsidR="008E038E" w:rsidRDefault="008E038E" w:rsidP="008E03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E132D9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Развивать у дошкольников интерес к семейным традиция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м, традициям группы и детского сада</w:t>
      </w:r>
    </w:p>
    <w:p w:rsidR="008E038E" w:rsidRDefault="008E038E" w:rsidP="008E03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lastRenderedPageBreak/>
        <w:t>Способствовать развитию интереса к селу, его главной улице, достопримечательностям села и людям, п</w:t>
      </w:r>
      <w:r w:rsidR="00020FC6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</w:t>
      </w:r>
      <w:r w:rsidR="008924EB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живающих и работающих в селе</w:t>
      </w:r>
    </w:p>
    <w:p w:rsidR="008E038E" w:rsidRPr="008E038E" w:rsidRDefault="008E038E" w:rsidP="008E03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E132D9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Развивать способнос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ть чувствовать красоту природы </w:t>
      </w:r>
      <w:r w:rsidRPr="00E132D9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и эмоционально откликаться на неё. </w:t>
      </w:r>
    </w:p>
    <w:p w:rsidR="008E038E" w:rsidRPr="00334052" w:rsidRDefault="008E038E" w:rsidP="008E03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287AE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Развивать чувство гордости, бер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ежное отношение к родному селу</w:t>
      </w:r>
      <w:r w:rsidRPr="00287AE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. </w:t>
      </w:r>
    </w:p>
    <w:p w:rsidR="008E038E" w:rsidRPr="00287AEA" w:rsidRDefault="008E038E" w:rsidP="008E03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334052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Способствовать развитию творческого воображения детей на содержании освоенного краеведческого материала</w:t>
      </w:r>
      <w:r w:rsidRPr="00287AE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</w:p>
    <w:p w:rsidR="008E038E" w:rsidRDefault="008E038E" w:rsidP="00287AE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287AEA" w:rsidRDefault="00287AEA" w:rsidP="00F7586F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287AEA" w:rsidRDefault="00287AEA" w:rsidP="00287AEA">
      <w:pP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287AEA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Содержание образовательной деятельности:</w:t>
      </w:r>
    </w:p>
    <w:p w:rsidR="00B276C1" w:rsidRDefault="00B276C1" w:rsidP="00287AEA">
      <w:pP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542A75" w:rsidRPr="00C25A70" w:rsidRDefault="00114527" w:rsidP="00C25A70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В группе среднего возраста</w:t>
      </w:r>
      <w:r w:rsidR="00B276C1" w:rsidRPr="00C25A7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происходит ознакомление с расположением детского сада на местности: адрес, близлежащие здания</w:t>
      </w:r>
      <w:r w:rsidR="00B276C1" w:rsidRPr="00C25A70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B276C1" w:rsidRPr="00C25A70">
        <w:rPr>
          <w:bCs/>
          <w:color w:val="000000" w:themeColor="text1"/>
          <w:sz w:val="28"/>
          <w:szCs w:val="28"/>
          <w:lang w:val="ru-RU"/>
        </w:rPr>
        <w:t>(</w:t>
      </w:r>
      <w:r w:rsidR="00B276C1" w:rsidRPr="00C25A70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«Детский сад в нашем городе»)</w:t>
      </w:r>
      <w:r w:rsidR="00B276C1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B276C1" w:rsidRPr="00C25A7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Знакомство детей с главными достопримечательностями села, красотой природы. </w:t>
      </w:r>
      <w:r w:rsidR="00B276C1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оспитывается</w:t>
      </w:r>
      <w:r w:rsidR="00557627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гуманное отнош</w:t>
      </w:r>
      <w:r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ение к своим близким, уточняется представление</w:t>
      </w:r>
      <w:r w:rsidR="00557627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 занятиях близких людей, семейных историях, традициях через </w:t>
      </w:r>
      <w:r w:rsidR="00557627"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составление рассказов</w:t>
      </w:r>
      <w:r w:rsidR="00557627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(«Как мы проводили выходные», «Что мы делаем вместе», «Кто, что любит в нашей семье»</w:t>
      </w:r>
      <w:r w:rsid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«Вот моя </w:t>
      </w:r>
      <w:proofErr w:type="spellStart"/>
      <w:proofErr w:type="gramStart"/>
      <w:r w:rsid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улица,вот</w:t>
      </w:r>
      <w:proofErr w:type="spellEnd"/>
      <w:proofErr w:type="gramEnd"/>
      <w:r w:rsid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мой дом!»</w:t>
      </w:r>
      <w:r w:rsidR="00557627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="00C25A70"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Ситуативные разговоры</w:t>
      </w:r>
      <w:r w:rsid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(«Расскажи где ты живешь?). </w:t>
      </w:r>
      <w:r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Через с</w:t>
      </w:r>
      <w:r w:rsidR="00557627"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южетно-ролевые игры</w:t>
      </w:r>
      <w:r w:rsidR="00557627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(«Мой день рождения»</w:t>
      </w:r>
      <w:r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557627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«В гости к бабушке»)</w:t>
      </w:r>
      <w:r w:rsid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557627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происходит закрепление </w:t>
      </w:r>
      <w:r w:rsidR="00557627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опыт</w:t>
      </w:r>
      <w:r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="00557627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поведения в семье</w:t>
      </w:r>
      <w:r w:rsidR="00B276C1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="00C25A70"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Творческие мастерские</w:t>
      </w:r>
      <w:r w:rsid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="00C25A70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Украсим наше село», «Изготовление подарков для членов семьи к праздникам»)</w:t>
      </w:r>
      <w:r w:rsidR="00C25A70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C25A70"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наблюдения </w:t>
      </w:r>
      <w:r w:rsid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за транспортом на улице, за пешеходами).</w:t>
      </w:r>
    </w:p>
    <w:p w:rsidR="001C00DC" w:rsidRPr="00C25A70" w:rsidRDefault="00114527" w:rsidP="00C25A70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Рассматривание картин</w:t>
      </w:r>
      <w:r w:rsidR="00B276C1"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B276C1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(«Бабушкины помощники», «Мамин праздник»),</w:t>
      </w:r>
      <w:r w:rsidR="00B276C1"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иллюстраций</w:t>
      </w:r>
      <w:r w:rsidR="00B276C1"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, альбомов</w:t>
      </w:r>
      <w:r w:rsidR="00557627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B276C1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(</w:t>
      </w:r>
      <w:r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«Карта России», «Государственный флаг и герб»</w:t>
      </w:r>
      <w:r w:rsid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, «</w:t>
      </w:r>
      <w:r w:rsidR="00B276C1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Защитники отечества»),</w:t>
      </w:r>
      <w:r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д</w:t>
      </w:r>
      <w:r w:rsidR="00557627"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идактические игры</w:t>
      </w:r>
      <w:r w:rsidR="00557627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(«Что</w:t>
      </w:r>
      <w:r w:rsid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делает мама», «Кому это нужно?», «А что, у вас?</w:t>
      </w:r>
      <w:r w:rsidR="00557627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, «Узнай наш флаг</w:t>
      </w:r>
      <w:r w:rsidR="00B276C1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, герб</w:t>
      </w:r>
      <w:r w:rsid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»,</w:t>
      </w:r>
      <w:r w:rsidR="00557627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)</w:t>
      </w:r>
      <w:r w:rsidR="00542A75"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чтение художественной литературы,</w:t>
      </w:r>
      <w:r w:rsidRPr="00C25A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B276C1"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составление альбомов, коллективные аппликации</w:t>
      </w:r>
      <w:r w:rsidR="00542A75"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, рисование (</w:t>
      </w:r>
      <w:r w:rsidR="00B276C1"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«Мой детский сад», «Наше с.</w:t>
      </w:r>
      <w:r w:rsidR="00542A75" w:rsidRP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C25A7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Озерное»), экскурсии в РКЦ, сельскую библиотеку («Мы по улицам шагаем, все увидим, все узнаем!»).</w:t>
      </w:r>
    </w:p>
    <w:p w:rsidR="00557627" w:rsidRPr="00C25A70" w:rsidRDefault="00557627" w:rsidP="00C25A70">
      <w:pPr>
        <w:pStyle w:val="a4"/>
        <w:ind w:firstLine="708"/>
        <w:jc w:val="both"/>
        <w:rPr>
          <w:color w:val="000000" w:themeColor="text1"/>
        </w:rPr>
      </w:pPr>
      <w:r w:rsidRPr="00C25A70">
        <w:rPr>
          <w:color w:val="000000" w:themeColor="text1"/>
        </w:rPr>
        <w:t xml:space="preserve">С детьми </w:t>
      </w:r>
      <w:r w:rsidR="00542A75" w:rsidRPr="00C25A70">
        <w:rPr>
          <w:color w:val="000000" w:themeColor="text1"/>
        </w:rPr>
        <w:t>среднего</w:t>
      </w:r>
      <w:r w:rsidRPr="00C25A70">
        <w:rPr>
          <w:color w:val="000000" w:themeColor="text1"/>
        </w:rPr>
        <w:t xml:space="preserve"> возраста поддерживается про</w:t>
      </w:r>
      <w:r w:rsidR="00542A75" w:rsidRPr="00C25A70">
        <w:rPr>
          <w:color w:val="000000" w:themeColor="text1"/>
        </w:rPr>
        <w:t>явления интереса к малой родине:</w:t>
      </w:r>
    </w:p>
    <w:p w:rsidR="00557627" w:rsidRPr="00C25A70" w:rsidRDefault="00557627" w:rsidP="00C25A70">
      <w:pPr>
        <w:pStyle w:val="a4"/>
        <w:numPr>
          <w:ilvl w:val="0"/>
          <w:numId w:val="7"/>
        </w:numPr>
        <w:ind w:left="0" w:firstLine="0"/>
        <w:jc w:val="both"/>
        <w:rPr>
          <w:color w:val="000000" w:themeColor="text1"/>
        </w:rPr>
      </w:pPr>
      <w:r w:rsidRPr="00C25A70">
        <w:rPr>
          <w:color w:val="000000" w:themeColor="text1"/>
        </w:rPr>
        <w:t>В вопросах, играх, рассматривании книг, слушании историй, рисовании и конструировании</w:t>
      </w:r>
      <w:r w:rsidRPr="00C25A70">
        <w:rPr>
          <w:b/>
          <w:color w:val="000000" w:themeColor="text1"/>
        </w:rPr>
        <w:t>.</w:t>
      </w:r>
      <w:r w:rsidRPr="00C25A70">
        <w:rPr>
          <w:color w:val="000000" w:themeColor="text1"/>
        </w:rPr>
        <w:t xml:space="preserve"> </w:t>
      </w:r>
    </w:p>
    <w:p w:rsidR="00557627" w:rsidRPr="00C25A70" w:rsidRDefault="00557627" w:rsidP="00C25A70">
      <w:pPr>
        <w:pStyle w:val="a4"/>
        <w:numPr>
          <w:ilvl w:val="0"/>
          <w:numId w:val="7"/>
        </w:numPr>
        <w:ind w:left="0" w:firstLine="0"/>
        <w:jc w:val="both"/>
        <w:rPr>
          <w:color w:val="000000" w:themeColor="text1"/>
        </w:rPr>
      </w:pPr>
      <w:r w:rsidRPr="00C25A70">
        <w:rPr>
          <w:color w:val="000000" w:themeColor="text1"/>
        </w:rPr>
        <w:t xml:space="preserve">В стимулировании проявлений любознательности детей, в самостоятельном поиске информации (найти интересный факт, новую иллюстрацию), в выдвижении детьми гипотез и предположений убранства города, </w:t>
      </w:r>
    </w:p>
    <w:p w:rsidR="00557627" w:rsidRPr="00C25A70" w:rsidRDefault="00557627" w:rsidP="00C25A70">
      <w:pPr>
        <w:pStyle w:val="a4"/>
        <w:numPr>
          <w:ilvl w:val="0"/>
          <w:numId w:val="7"/>
        </w:numPr>
        <w:ind w:left="0" w:firstLine="0"/>
        <w:jc w:val="both"/>
        <w:rPr>
          <w:color w:val="000000" w:themeColor="text1"/>
        </w:rPr>
      </w:pPr>
      <w:r w:rsidRPr="00C25A70">
        <w:rPr>
          <w:color w:val="000000" w:themeColor="text1"/>
        </w:rPr>
        <w:t xml:space="preserve">В вовлечении детей в игры-путешествия по </w:t>
      </w:r>
      <w:r w:rsidR="00C25A70">
        <w:rPr>
          <w:color w:val="000000" w:themeColor="text1"/>
        </w:rPr>
        <w:t>улицам села</w:t>
      </w:r>
      <w:r w:rsidRPr="00C25A70">
        <w:rPr>
          <w:color w:val="000000" w:themeColor="text1"/>
        </w:rPr>
        <w:t xml:space="preserve">, проведение воображаемых экскурсий, побуждении задавать вопросы о </w:t>
      </w:r>
      <w:r w:rsidR="00C25A70">
        <w:rPr>
          <w:color w:val="000000" w:themeColor="text1"/>
        </w:rPr>
        <w:t>селе</w:t>
      </w:r>
      <w:r w:rsidRPr="00C25A70">
        <w:rPr>
          <w:color w:val="000000" w:themeColor="text1"/>
        </w:rPr>
        <w:t>,</w:t>
      </w:r>
      <w:r w:rsidR="00C25A70">
        <w:rPr>
          <w:color w:val="000000" w:themeColor="text1"/>
        </w:rPr>
        <w:t xml:space="preserve"> достопримечательностях</w:t>
      </w:r>
      <w:r w:rsidRPr="00C25A70">
        <w:rPr>
          <w:color w:val="000000" w:themeColor="text1"/>
        </w:rPr>
        <w:t xml:space="preserve"> использовать имеющуюся информацию.  </w:t>
      </w:r>
    </w:p>
    <w:p w:rsidR="00557627" w:rsidRPr="00C25A70" w:rsidRDefault="00557627" w:rsidP="00C25A70">
      <w:pPr>
        <w:pStyle w:val="a4"/>
        <w:numPr>
          <w:ilvl w:val="0"/>
          <w:numId w:val="7"/>
        </w:numPr>
        <w:ind w:left="0" w:firstLine="0"/>
        <w:jc w:val="both"/>
        <w:rPr>
          <w:color w:val="000000" w:themeColor="text1"/>
        </w:rPr>
      </w:pPr>
      <w:r w:rsidRPr="00C25A70">
        <w:rPr>
          <w:color w:val="000000" w:themeColor="text1"/>
        </w:rPr>
        <w:lastRenderedPageBreak/>
        <w:t xml:space="preserve">В способствовании развития творческого воображения детей в ходе участия в играх-фантазиях, сочинения загадок, изобразительной деятельности. </w:t>
      </w:r>
    </w:p>
    <w:p w:rsidR="00287AEA" w:rsidRPr="00C25A70" w:rsidRDefault="00287AEA" w:rsidP="00F7586F">
      <w:pPr>
        <w:jc w:val="both"/>
        <w:rPr>
          <w:rFonts w:ascii="Times New Roman" w:hAnsi="Times New Roman"/>
          <w:b/>
          <w:bCs/>
          <w:iCs/>
          <w:color w:val="000000" w:themeColor="text1"/>
          <w:kern w:val="36"/>
          <w:sz w:val="28"/>
          <w:szCs w:val="28"/>
          <w:lang w:val="ru-RU"/>
        </w:rPr>
      </w:pPr>
    </w:p>
    <w:p w:rsidR="00D76C59" w:rsidRPr="00A80E59" w:rsidRDefault="00D76C59" w:rsidP="00D76C59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A80E59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Результаты образовательной деятельности</w:t>
      </w:r>
    </w:p>
    <w:p w:rsidR="00D76C59" w:rsidRDefault="00D76C59" w:rsidP="00D76C59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 w:rsidRPr="00A80E59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Достижения ребенка (Что нас радует)</w:t>
      </w:r>
    </w:p>
    <w:p w:rsidR="00D76C59" w:rsidRDefault="00D76C59" w:rsidP="00D76C59">
      <w:pPr>
        <w:pStyle w:val="a4"/>
        <w:jc w:val="both"/>
      </w:pPr>
    </w:p>
    <w:p w:rsidR="00D76C59" w:rsidRDefault="00D76C59" w:rsidP="00D76C59">
      <w:pPr>
        <w:pStyle w:val="a4"/>
        <w:numPr>
          <w:ilvl w:val="0"/>
          <w:numId w:val="3"/>
        </w:numPr>
        <w:jc w:val="both"/>
      </w:pPr>
      <w:r w:rsidRPr="0023397B">
        <w:t xml:space="preserve">У ребенка преобладает эмоционально- положительное отношение к малой родине, он хорошо ориентируется в ближайшем к детскому саду и дому окружении, правилах поведения в </w:t>
      </w:r>
      <w:r>
        <w:t>детском саду и на улице</w:t>
      </w:r>
      <w:r w:rsidRPr="0023397B">
        <w:t xml:space="preserve"> </w:t>
      </w:r>
    </w:p>
    <w:p w:rsidR="00D76C59" w:rsidRDefault="00D76C59" w:rsidP="00D76C59">
      <w:pPr>
        <w:pStyle w:val="a4"/>
        <w:numPr>
          <w:ilvl w:val="0"/>
          <w:numId w:val="3"/>
        </w:numPr>
        <w:jc w:val="both"/>
      </w:pPr>
      <w:r w:rsidRPr="0023397B">
        <w:t xml:space="preserve">Ребенок проявляет любознательность по отношению к родному </w:t>
      </w:r>
      <w:r>
        <w:t>селу</w:t>
      </w:r>
      <w:r w:rsidRPr="0023397B">
        <w:t xml:space="preserve">, его </w:t>
      </w:r>
      <w:r w:rsidR="008924EB">
        <w:t xml:space="preserve">улицам, природе, </w:t>
      </w:r>
      <w:r>
        <w:t>достопримечательностям, его интересует кто работает в учреждениях села, для чего они нужны селу и что там происходит</w:t>
      </w:r>
    </w:p>
    <w:p w:rsidR="008924EB" w:rsidRDefault="00D76C59" w:rsidP="003849C6">
      <w:pPr>
        <w:pStyle w:val="a4"/>
        <w:numPr>
          <w:ilvl w:val="0"/>
          <w:numId w:val="3"/>
        </w:numPr>
        <w:jc w:val="both"/>
      </w:pPr>
      <w:r w:rsidRPr="0023397B">
        <w:t xml:space="preserve">С удовольствием включается в </w:t>
      </w:r>
      <w:r w:rsidR="008924EB">
        <w:t xml:space="preserve">творческую </w:t>
      </w:r>
      <w:r w:rsidR="008924EB" w:rsidRPr="0023397B">
        <w:t>деятельность</w:t>
      </w:r>
      <w:r w:rsidRPr="0023397B">
        <w:t xml:space="preserve">, связанную с познанием </w:t>
      </w:r>
      <w:r>
        <w:t>семьи, детского сада</w:t>
      </w:r>
      <w:r w:rsidRPr="0023397B">
        <w:t>,</w:t>
      </w:r>
      <w:r>
        <w:t xml:space="preserve"> и людьми, окружающими его</w:t>
      </w:r>
      <w:r w:rsidRPr="0023397B">
        <w:t xml:space="preserve"> </w:t>
      </w:r>
    </w:p>
    <w:p w:rsidR="00F7586F" w:rsidRPr="008924EB" w:rsidRDefault="00D76C59" w:rsidP="0043431A">
      <w:pPr>
        <w:pStyle w:val="a4"/>
        <w:numPr>
          <w:ilvl w:val="0"/>
          <w:numId w:val="3"/>
        </w:numPr>
        <w:jc w:val="both"/>
        <w:rPr>
          <w:b/>
          <w:bCs/>
          <w:iCs/>
          <w:kern w:val="36"/>
        </w:rPr>
      </w:pPr>
      <w:r w:rsidRPr="0023397B">
        <w:t>Ребенок проявляет начала социальной активности: участвуе</w:t>
      </w:r>
      <w:r w:rsidR="008924EB">
        <w:t>т в социально значимых событиях: праздниках, поздравлениях, акциях</w:t>
      </w:r>
      <w:r w:rsidRPr="0023397B">
        <w:t xml:space="preserve"> </w:t>
      </w:r>
    </w:p>
    <w:p w:rsidR="008924EB" w:rsidRDefault="008924EB" w:rsidP="00287AE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</w:p>
    <w:p w:rsidR="00287AEA" w:rsidRPr="004D2B49" w:rsidRDefault="00287AEA" w:rsidP="00287AE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 xml:space="preserve">Шестой   </w:t>
      </w:r>
      <w:r w:rsidRPr="004D2B49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 xml:space="preserve">год жизни. </w:t>
      </w:r>
      <w:r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Старшая</w:t>
      </w:r>
      <w:r w:rsidRPr="004D2B49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 xml:space="preserve"> группа</w:t>
      </w:r>
    </w:p>
    <w:p w:rsidR="00287AEA" w:rsidRDefault="00287AEA" w:rsidP="00287AE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287AEA" w:rsidRDefault="00287AEA" w:rsidP="00287AE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4D2B49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Задачи образовательной деятельности</w:t>
      </w:r>
      <w: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:</w:t>
      </w:r>
    </w:p>
    <w:p w:rsidR="00287AEA" w:rsidRDefault="00287AEA" w:rsidP="00287AE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287AEA" w:rsidRPr="00287AEA" w:rsidRDefault="00287AEA" w:rsidP="00287A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287AE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Развивать у старших дошкольников интерес к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городу </w:t>
      </w:r>
      <w:proofErr w:type="spellStart"/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Енисейку</w:t>
      </w:r>
      <w:proofErr w:type="spellEnd"/>
      <w:r w:rsidRPr="00287AE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его достопримечательностям, событиям прошлого и настоящего.   </w:t>
      </w:r>
    </w:p>
    <w:p w:rsidR="00287AEA" w:rsidRPr="00287AEA" w:rsidRDefault="00287AEA" w:rsidP="00287A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287AE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Развивать способность чувствовать красоту природы, архитектуры своей малой родины и эмо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ционально откликаться на неё. </w:t>
      </w:r>
    </w:p>
    <w:p w:rsidR="00287AEA" w:rsidRPr="00287AEA" w:rsidRDefault="00287AEA" w:rsidP="00287A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287AE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Содействовать становлению желания принимать участие в традициях города </w:t>
      </w:r>
      <w:r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и горожан, социальных акциях. </w:t>
      </w:r>
    </w:p>
    <w:p w:rsidR="00334052" w:rsidRPr="00334052" w:rsidRDefault="00287AEA" w:rsidP="00DE0D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287AE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Развивать чувство гордости, бережное отношение к родному городу. </w:t>
      </w:r>
    </w:p>
    <w:p w:rsidR="00287AEA" w:rsidRPr="00287AEA" w:rsidRDefault="00334052" w:rsidP="003340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334052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Способствовать развитию творческого воображения детей на содержании освоенного краеведческого материала</w:t>
      </w:r>
      <w:r w:rsidR="00287AEA" w:rsidRPr="00287AEA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 </w:t>
      </w:r>
    </w:p>
    <w:p w:rsidR="00287AEA" w:rsidRDefault="00287AEA" w:rsidP="00287AEA">
      <w:pP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287AEA" w:rsidRPr="00287AEA" w:rsidRDefault="00287AEA" w:rsidP="00287AEA">
      <w:pP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287AEA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Содержание образовательной деятельности:</w:t>
      </w:r>
    </w:p>
    <w:p w:rsidR="00F7586F" w:rsidRDefault="00F7586F" w:rsidP="00F7586F">
      <w:pPr>
        <w:pStyle w:val="a4"/>
        <w:jc w:val="center"/>
      </w:pPr>
    </w:p>
    <w:p w:rsidR="00287AEA" w:rsidRDefault="005F45DE" w:rsidP="008D1BE1">
      <w:pPr>
        <w:pStyle w:val="a4"/>
        <w:ind w:firstLine="708"/>
        <w:jc w:val="both"/>
      </w:pPr>
      <w:r w:rsidRPr="005F45DE">
        <w:t xml:space="preserve">Содержание краеведения в старшей группе может быть </w:t>
      </w:r>
      <w:r w:rsidRPr="008D1BE1">
        <w:rPr>
          <w:b/>
        </w:rPr>
        <w:t>представлено в виде нескольких тем проектной деятельности</w:t>
      </w:r>
      <w:r w:rsidRPr="005F45DE">
        <w:t xml:space="preserve"> старших дошкольников: «С</w:t>
      </w:r>
      <w:r w:rsidR="00FF6C8D">
        <w:t>амая красивая улица» (коллаж),</w:t>
      </w:r>
      <w:r w:rsidRPr="005F45DE">
        <w:t xml:space="preserve"> «О чем рассказывают </w:t>
      </w:r>
      <w:r w:rsidR="00FF6C8D">
        <w:t>культурно-исторические памятники</w:t>
      </w:r>
      <w:r w:rsidRPr="005F45DE">
        <w:t xml:space="preserve">», «День Победы в нашем городе», «Профессии наших родителей» </w:t>
      </w:r>
      <w:r w:rsidR="00FF6C8D">
        <w:t>«Достопримечательности  и традиции г. Енисейска и Енисейского района»</w:t>
      </w:r>
    </w:p>
    <w:p w:rsidR="005F45DE" w:rsidRDefault="005F45DE" w:rsidP="008D1BE1">
      <w:pPr>
        <w:pStyle w:val="a4"/>
        <w:jc w:val="both"/>
      </w:pPr>
    </w:p>
    <w:p w:rsidR="008D1BE1" w:rsidRDefault="005F45DE" w:rsidP="008D1BE1">
      <w:pPr>
        <w:pStyle w:val="a4"/>
        <w:ind w:firstLine="708"/>
        <w:jc w:val="both"/>
      </w:pPr>
      <w:r w:rsidRPr="005F45DE">
        <w:t>У родного города (села) есть свое название (имя), которое рассказывает о важном для людей событии, которое произ</w:t>
      </w:r>
      <w:r w:rsidR="008D1BE1">
        <w:t xml:space="preserve">ошло в прошлом или о </w:t>
      </w:r>
      <w:r w:rsidR="008D1BE1">
        <w:lastRenderedPageBreak/>
        <w:t>знаменитых</w:t>
      </w:r>
      <w:r w:rsidRPr="005F45DE">
        <w:t xml:space="preserve"> </w:t>
      </w:r>
      <w:r w:rsidR="008D1BE1">
        <w:t>людях</w:t>
      </w:r>
      <w:r w:rsidRPr="005F45DE">
        <w:t xml:space="preserve">. Название может напоминать о природе того места, где построен город (село). Город выполнял раньше и выполняет в настоящем разные функции, у каждого города есть свои главные функции. О функциях города рассказывают архитектурные сооружения, названия улиц </w:t>
      </w:r>
    </w:p>
    <w:p w:rsidR="005F45DE" w:rsidRDefault="005F45DE" w:rsidP="008D1BE1">
      <w:pPr>
        <w:pStyle w:val="a4"/>
        <w:ind w:firstLine="708"/>
        <w:jc w:val="both"/>
      </w:pPr>
      <w:r w:rsidRPr="005F45DE">
        <w:t>Об истории родного города и жизни горожан рассказывают дома, их облик, декоративное убранство, названия улиц. Малая родина хранит память о знаменитых россиянах – защитниках Отечества, писателях, художниках. В городе (селе) трудятся родители. Люди бегут свою малую родину, создают и поддерживают традиции.</w:t>
      </w:r>
    </w:p>
    <w:p w:rsidR="00620A85" w:rsidRDefault="00620A85" w:rsidP="008D1BE1">
      <w:pPr>
        <w:pStyle w:val="a4"/>
        <w:ind w:firstLine="708"/>
        <w:jc w:val="both"/>
      </w:pPr>
    </w:p>
    <w:p w:rsidR="00620A85" w:rsidRDefault="00620A85" w:rsidP="00620A85">
      <w:pPr>
        <w:pStyle w:val="a4"/>
        <w:ind w:firstLine="708"/>
        <w:jc w:val="both"/>
      </w:pPr>
      <w:r>
        <w:t xml:space="preserve">С детьми старшего возраста поддерживается проявления интереса к малой родине </w:t>
      </w:r>
    </w:p>
    <w:p w:rsidR="00620A85" w:rsidRDefault="00F807F5" w:rsidP="002B4D86">
      <w:pPr>
        <w:pStyle w:val="a4"/>
        <w:numPr>
          <w:ilvl w:val="0"/>
          <w:numId w:val="7"/>
        </w:numPr>
        <w:jc w:val="both"/>
      </w:pPr>
      <w:r>
        <w:t>В</w:t>
      </w:r>
      <w:r w:rsidR="00620A85" w:rsidRPr="00620A85">
        <w:t xml:space="preserve"> вопросах, играх, рассматривании книг, слушании историй, рисовании и конструировании</w:t>
      </w:r>
      <w:r w:rsidR="00620A85" w:rsidRPr="00620A85">
        <w:rPr>
          <w:b/>
        </w:rPr>
        <w:t>.</w:t>
      </w:r>
      <w:r w:rsidR="00620A85">
        <w:t xml:space="preserve"> </w:t>
      </w:r>
    </w:p>
    <w:p w:rsidR="0073188C" w:rsidRDefault="00620A85" w:rsidP="002B4D86">
      <w:pPr>
        <w:pStyle w:val="a4"/>
        <w:numPr>
          <w:ilvl w:val="0"/>
          <w:numId w:val="7"/>
        </w:numPr>
        <w:jc w:val="both"/>
      </w:pPr>
      <w:r>
        <w:t xml:space="preserve">В рассказывании детям </w:t>
      </w:r>
      <w:r>
        <w:rPr>
          <w:b/>
        </w:rPr>
        <w:t>сюжетных</w:t>
      </w:r>
      <w:r w:rsidRPr="00620A85">
        <w:rPr>
          <w:b/>
        </w:rPr>
        <w:t xml:space="preserve"> истории о жизни города, об архит</w:t>
      </w:r>
      <w:r>
        <w:rPr>
          <w:b/>
        </w:rPr>
        <w:t xml:space="preserve">ектурных сооружениях и событиях, </w:t>
      </w:r>
      <w:r>
        <w:t xml:space="preserve">связанных с осуществлением их функций.  </w:t>
      </w:r>
    </w:p>
    <w:p w:rsidR="0073188C" w:rsidRDefault="0073188C" w:rsidP="002B4D86">
      <w:pPr>
        <w:pStyle w:val="a4"/>
        <w:numPr>
          <w:ilvl w:val="0"/>
          <w:numId w:val="7"/>
        </w:numPr>
        <w:jc w:val="both"/>
      </w:pPr>
      <w:r>
        <w:t xml:space="preserve">В использовании </w:t>
      </w:r>
      <w:r>
        <w:rPr>
          <w:b/>
        </w:rPr>
        <w:t>моделирования</w:t>
      </w:r>
      <w:r w:rsidR="00620A85">
        <w:t xml:space="preserve"> архитектурных сооружений, </w:t>
      </w:r>
    </w:p>
    <w:p w:rsidR="0073188C" w:rsidRDefault="0073188C" w:rsidP="002B4D86">
      <w:pPr>
        <w:pStyle w:val="a4"/>
        <w:numPr>
          <w:ilvl w:val="0"/>
          <w:numId w:val="7"/>
        </w:numPr>
        <w:jc w:val="both"/>
      </w:pPr>
      <w:r>
        <w:t xml:space="preserve">В </w:t>
      </w:r>
      <w:r>
        <w:rPr>
          <w:b/>
        </w:rPr>
        <w:t>прорисовывании</w:t>
      </w:r>
      <w:r w:rsidR="00620A85">
        <w:t xml:space="preserve"> </w:t>
      </w:r>
      <w:r>
        <w:rPr>
          <w:b/>
        </w:rPr>
        <w:t>и размещении</w:t>
      </w:r>
      <w:r w:rsidR="00620A85">
        <w:t xml:space="preserve"> архитектурные сооружения </w:t>
      </w:r>
      <w:r w:rsidR="00620A85" w:rsidRPr="00620A85">
        <w:rPr>
          <w:b/>
        </w:rPr>
        <w:t>на детализированной карте</w:t>
      </w:r>
      <w:r w:rsidR="00620A85">
        <w:t xml:space="preserve"> города, </w:t>
      </w:r>
    </w:p>
    <w:p w:rsidR="0073188C" w:rsidRDefault="0073188C" w:rsidP="002B4D86">
      <w:pPr>
        <w:pStyle w:val="a4"/>
        <w:numPr>
          <w:ilvl w:val="0"/>
          <w:numId w:val="7"/>
        </w:numPr>
        <w:jc w:val="both"/>
      </w:pPr>
      <w:r>
        <w:t xml:space="preserve">В </w:t>
      </w:r>
      <w:r w:rsidR="00F807F5">
        <w:t>принятии участия</w:t>
      </w:r>
      <w:r w:rsidR="00620A85">
        <w:t xml:space="preserve"> в играх в «город-мечту» (что могло бы здесь находиться и происходить). </w:t>
      </w:r>
    </w:p>
    <w:p w:rsidR="0073188C" w:rsidRDefault="0073188C" w:rsidP="002B4D86">
      <w:pPr>
        <w:pStyle w:val="a4"/>
        <w:numPr>
          <w:ilvl w:val="0"/>
          <w:numId w:val="7"/>
        </w:numPr>
        <w:jc w:val="both"/>
      </w:pPr>
      <w:r>
        <w:t>В использовании</w:t>
      </w:r>
      <w:r w:rsidR="00620A85">
        <w:t xml:space="preserve"> про</w:t>
      </w:r>
      <w:r>
        <w:t>ектной деятельности, проблемных ситуации и поисковых вопросов</w:t>
      </w:r>
      <w:r w:rsidR="00620A85">
        <w:t xml:space="preserve"> </w:t>
      </w:r>
    </w:p>
    <w:p w:rsidR="0073188C" w:rsidRDefault="0073188C" w:rsidP="002B4D86">
      <w:pPr>
        <w:pStyle w:val="a4"/>
        <w:numPr>
          <w:ilvl w:val="0"/>
          <w:numId w:val="7"/>
        </w:numPr>
        <w:jc w:val="both"/>
      </w:pPr>
      <w:r>
        <w:t>В стимулировании проявлений</w:t>
      </w:r>
      <w:r w:rsidR="00620A85">
        <w:t xml:space="preserve"> любознательности детей, </w:t>
      </w:r>
      <w:r>
        <w:t>в самостоятельном</w:t>
      </w:r>
      <w:r w:rsidR="00620A85">
        <w:t xml:space="preserve"> поиск</w:t>
      </w:r>
      <w:r>
        <w:t>е</w:t>
      </w:r>
      <w:r w:rsidR="00620A85">
        <w:t xml:space="preserve"> информации (найти интер</w:t>
      </w:r>
      <w:r>
        <w:t>есный факт, новую иллюстрацию), в выдвижении</w:t>
      </w:r>
      <w:r w:rsidR="00620A85">
        <w:t xml:space="preserve"> </w:t>
      </w:r>
      <w:r>
        <w:t xml:space="preserve">детьми гипотез и предположений </w:t>
      </w:r>
      <w:r w:rsidR="00620A85">
        <w:t xml:space="preserve">убранства города, </w:t>
      </w:r>
    </w:p>
    <w:p w:rsidR="0073188C" w:rsidRDefault="0073188C" w:rsidP="002B4D86">
      <w:pPr>
        <w:pStyle w:val="a4"/>
        <w:numPr>
          <w:ilvl w:val="0"/>
          <w:numId w:val="7"/>
        </w:numPr>
        <w:jc w:val="both"/>
      </w:pPr>
      <w:r>
        <w:t>В вовлечении</w:t>
      </w:r>
      <w:r w:rsidR="00620A85">
        <w:t xml:space="preserve"> детей в игры-путешествия по родному городу, проведение в</w:t>
      </w:r>
      <w:r w:rsidR="00F807F5">
        <w:t>оображаемых экскурсий, побуждении</w:t>
      </w:r>
      <w:r w:rsidR="00620A85">
        <w:t xml:space="preserve"> задавать вопросы о городе, использовать имеющуюся информацию.  </w:t>
      </w:r>
    </w:p>
    <w:p w:rsidR="0073188C" w:rsidRDefault="0073188C" w:rsidP="002B4D86">
      <w:pPr>
        <w:pStyle w:val="a4"/>
        <w:numPr>
          <w:ilvl w:val="0"/>
          <w:numId w:val="7"/>
        </w:numPr>
        <w:jc w:val="both"/>
      </w:pPr>
      <w:r>
        <w:t>В в</w:t>
      </w:r>
      <w:r w:rsidR="00620A85">
        <w:t>ключ</w:t>
      </w:r>
      <w:r>
        <w:t>ении</w:t>
      </w:r>
      <w:r w:rsidR="00620A85">
        <w:t xml:space="preserve"> детей в игры-экспериментирования и исследовательскую деятельность, позволяющую детям установить связи между созданием и использованием предмета для детской деятельности и его использованием в городской среде </w:t>
      </w:r>
    </w:p>
    <w:p w:rsidR="0073188C" w:rsidRDefault="00F807F5" w:rsidP="002B4D86">
      <w:pPr>
        <w:pStyle w:val="a4"/>
        <w:numPr>
          <w:ilvl w:val="0"/>
          <w:numId w:val="7"/>
        </w:numPr>
        <w:jc w:val="both"/>
      </w:pPr>
      <w:r>
        <w:t>В с</w:t>
      </w:r>
      <w:r w:rsidR="0073188C">
        <w:t>пособствовании развития</w:t>
      </w:r>
      <w:r w:rsidR="00620A85">
        <w:t xml:space="preserve"> творческого воображения детей в ходе участия в играх-фантазиях, сочинения загадок, изобразительной деятельности. </w:t>
      </w:r>
    </w:p>
    <w:p w:rsidR="0023397B" w:rsidRDefault="00F807F5" w:rsidP="002B4D86">
      <w:pPr>
        <w:pStyle w:val="a4"/>
        <w:numPr>
          <w:ilvl w:val="0"/>
          <w:numId w:val="7"/>
        </w:numPr>
        <w:jc w:val="both"/>
      </w:pPr>
      <w:r>
        <w:t>В с</w:t>
      </w:r>
      <w:r w:rsidR="0073188C">
        <w:t>тимулировании</w:t>
      </w:r>
      <w:r w:rsidR="00620A85">
        <w:t xml:space="preserve"> детей к собиранию коллекций, связанных с образами родного города (фотографии, символы, изображения знаменитых людей). </w:t>
      </w:r>
    </w:p>
    <w:p w:rsidR="00620A85" w:rsidRDefault="0023397B" w:rsidP="002B4D86">
      <w:pPr>
        <w:pStyle w:val="a4"/>
        <w:numPr>
          <w:ilvl w:val="0"/>
          <w:numId w:val="7"/>
        </w:numPr>
        <w:jc w:val="both"/>
      </w:pPr>
      <w:r>
        <w:t xml:space="preserve">В </w:t>
      </w:r>
      <w:r w:rsidR="00F807F5">
        <w:t>о</w:t>
      </w:r>
      <w:r w:rsidR="00620A85">
        <w:t>рганиз</w:t>
      </w:r>
      <w:r>
        <w:t>ации участия</w:t>
      </w:r>
      <w:r w:rsidR="00620A85">
        <w:t xml:space="preserve"> детей в жизни родного города: традициях, праздниках, </w:t>
      </w:r>
      <w:r w:rsidR="00F807F5">
        <w:t>в содействии</w:t>
      </w:r>
      <w:r w:rsidR="00620A85">
        <w:t xml:space="preserve"> эмоциональной и практической </w:t>
      </w:r>
      <w:r w:rsidR="00620A85">
        <w:lastRenderedPageBreak/>
        <w:t>вовлеченности детей в события городской жизни (сделать открытки для ветера</w:t>
      </w:r>
      <w:r>
        <w:t>нов, принять участие в городских и районных праздниках, акциях</w:t>
      </w:r>
      <w:r w:rsidR="00620A85">
        <w:t xml:space="preserve"> </w:t>
      </w:r>
    </w:p>
    <w:p w:rsidR="0023397B" w:rsidRDefault="0023397B" w:rsidP="0023397B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23397B" w:rsidRPr="00A80E59" w:rsidRDefault="0023397B" w:rsidP="0023397B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A80E59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Результаты образовательной деятельности</w:t>
      </w:r>
    </w:p>
    <w:p w:rsidR="0023397B" w:rsidRDefault="0023397B" w:rsidP="0023397B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 w:rsidRPr="00A80E59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Достижения ребенка (Что нас радует)</w:t>
      </w:r>
    </w:p>
    <w:p w:rsidR="0023397B" w:rsidRDefault="0023397B" w:rsidP="008D1BE1">
      <w:pPr>
        <w:pStyle w:val="a4"/>
        <w:jc w:val="both"/>
      </w:pPr>
    </w:p>
    <w:p w:rsidR="0023397B" w:rsidRDefault="0023397B" w:rsidP="0023397B">
      <w:pPr>
        <w:pStyle w:val="a4"/>
        <w:numPr>
          <w:ilvl w:val="0"/>
          <w:numId w:val="3"/>
        </w:numPr>
        <w:jc w:val="both"/>
      </w:pPr>
      <w:r w:rsidRPr="0023397B">
        <w:t xml:space="preserve">У ребенка преобладает эмоционально- положительное отношение к малой родине, он хорошо ориентируется в ближайшем к детскому саду и дому окружении, правилах поведения в городе. </w:t>
      </w:r>
    </w:p>
    <w:p w:rsidR="0023397B" w:rsidRDefault="0023397B" w:rsidP="0023397B">
      <w:pPr>
        <w:pStyle w:val="a4"/>
        <w:numPr>
          <w:ilvl w:val="0"/>
          <w:numId w:val="3"/>
        </w:numPr>
        <w:jc w:val="both"/>
      </w:pPr>
      <w:r w:rsidRPr="0023397B">
        <w:t xml:space="preserve">Ребенок проявляет любознательность по отношению к родному городу, его интересует, почему город устроен именно так, обращает внимание на эстетическую среду города. </w:t>
      </w:r>
    </w:p>
    <w:p w:rsidR="0023397B" w:rsidRDefault="0023397B" w:rsidP="0023397B">
      <w:pPr>
        <w:pStyle w:val="a4"/>
        <w:numPr>
          <w:ilvl w:val="0"/>
          <w:numId w:val="3"/>
        </w:numPr>
        <w:jc w:val="both"/>
      </w:pPr>
      <w:r w:rsidRPr="0023397B">
        <w:t xml:space="preserve">С удовольствием включается в проектную деятельность, связанную с познанием малой родины, в детское коллекционирование. </w:t>
      </w:r>
    </w:p>
    <w:p w:rsidR="0023397B" w:rsidRDefault="0023397B" w:rsidP="0023397B">
      <w:pPr>
        <w:pStyle w:val="a4"/>
        <w:numPr>
          <w:ilvl w:val="0"/>
          <w:numId w:val="3"/>
        </w:numPr>
        <w:jc w:val="both"/>
      </w:pPr>
      <w:r w:rsidRPr="0023397B">
        <w:t xml:space="preserve">Ребенок проявляет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 </w:t>
      </w:r>
    </w:p>
    <w:p w:rsidR="005F45DE" w:rsidRDefault="0023397B" w:rsidP="0023397B">
      <w:pPr>
        <w:pStyle w:val="a4"/>
        <w:numPr>
          <w:ilvl w:val="0"/>
          <w:numId w:val="3"/>
        </w:numPr>
        <w:jc w:val="both"/>
      </w:pPr>
      <w:r w:rsidRPr="0023397B"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т.д.)</w:t>
      </w:r>
    </w:p>
    <w:p w:rsidR="005F45DE" w:rsidRDefault="005F45DE" w:rsidP="00F7586F">
      <w:pPr>
        <w:pStyle w:val="a4"/>
        <w:jc w:val="center"/>
      </w:pPr>
    </w:p>
    <w:p w:rsidR="00287AEA" w:rsidRPr="004D2B49" w:rsidRDefault="00287AEA" w:rsidP="00287AEA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 xml:space="preserve">Седьмой, </w:t>
      </w:r>
      <w:r w:rsidR="002B4D86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восьмой год</w:t>
      </w:r>
      <w:r w:rsidRPr="004D2B49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 xml:space="preserve"> жизни. </w:t>
      </w:r>
      <w:r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Подготовительная</w:t>
      </w:r>
      <w:r w:rsidRPr="004D2B49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 xml:space="preserve"> группа</w:t>
      </w:r>
    </w:p>
    <w:p w:rsidR="00287AEA" w:rsidRDefault="00287AEA" w:rsidP="00287AE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287AEA" w:rsidRDefault="00287AEA" w:rsidP="00287AE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4D2B49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Задачи образовательной деятельности</w:t>
      </w:r>
    </w:p>
    <w:p w:rsidR="0023397B" w:rsidRPr="0023397B" w:rsidRDefault="0023397B" w:rsidP="0023397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23397B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Продолжать развивать у старших дошкольников интерес к родному городу, его достопримечательностям, событиям прошлого и настоящего.  </w:t>
      </w:r>
    </w:p>
    <w:p w:rsidR="000F3B7C" w:rsidRDefault="0023397B" w:rsidP="0023397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23397B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Расширять представления детей о том, что делает малую родину, родной город красивым, развивать эмоциональную отзывчивость на красоту родного края. </w:t>
      </w:r>
    </w:p>
    <w:p w:rsidR="0023397B" w:rsidRPr="0023397B" w:rsidRDefault="0023397B" w:rsidP="0023397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23397B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Содействовать проявлению инициативности и желанию принимать участие в традициях города и горожан, культурных мероприятиях и социальных акциях. Формировать у детей представления и символике родного города: герб, флаг, гимн.  </w:t>
      </w:r>
    </w:p>
    <w:p w:rsidR="0023397B" w:rsidRPr="0023397B" w:rsidRDefault="0023397B" w:rsidP="0023397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23397B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 xml:space="preserve">Развивать чувство гордости за свою малую родину, её достижения и культуру, бережное отношение.  </w:t>
      </w:r>
    </w:p>
    <w:p w:rsidR="0023397B" w:rsidRPr="0023397B" w:rsidRDefault="0023397B" w:rsidP="0023397B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kern w:val="36"/>
          <w:sz w:val="28"/>
          <w:szCs w:val="28"/>
          <w:lang w:val="ru-RU"/>
        </w:rPr>
      </w:pPr>
      <w:r w:rsidRPr="0023397B">
        <w:rPr>
          <w:rFonts w:ascii="Times New Roman" w:hAnsi="Times New Roman"/>
          <w:bCs/>
          <w:iCs/>
          <w:kern w:val="36"/>
          <w:sz w:val="28"/>
          <w:szCs w:val="28"/>
          <w:lang w:val="ru-RU"/>
        </w:rPr>
        <w:t>Продолжать знакомить детей с жизнью и творчеством некоторых знаменитых горожан.</w:t>
      </w:r>
    </w:p>
    <w:p w:rsidR="00287AEA" w:rsidRDefault="00287AEA" w:rsidP="00287AEA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</w:p>
    <w:p w:rsidR="00287AEA" w:rsidRPr="00287AEA" w:rsidRDefault="00287AEA" w:rsidP="00287AEA">
      <w:pPr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287AEA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Содержание образовательной деятельности:</w:t>
      </w:r>
    </w:p>
    <w:p w:rsidR="00287AEA" w:rsidRPr="00F7586F" w:rsidRDefault="00287AEA" w:rsidP="00287AEA">
      <w:pPr>
        <w:pStyle w:val="a4"/>
        <w:jc w:val="center"/>
      </w:pPr>
    </w:p>
    <w:p w:rsidR="00287AEA" w:rsidRDefault="0023397B" w:rsidP="0023397B">
      <w:pPr>
        <w:pStyle w:val="a4"/>
        <w:ind w:firstLine="708"/>
        <w:jc w:val="both"/>
      </w:pPr>
      <w:r w:rsidRPr="0023397B">
        <w:lastRenderedPageBreak/>
        <w:t>Содержание краеведения в подготовительной группе может быть представлено в виде нескольких тем проектной деятельности старших дошкольников: «Самое интересное событие жизни города», «Необычные украшения улиц города», «О каких событиях помнят горожане</w:t>
      </w:r>
      <w:r w:rsidR="008E038E" w:rsidRPr="0023397B">
        <w:t>», «</w:t>
      </w:r>
      <w:r w:rsidRPr="0023397B">
        <w:t xml:space="preserve">Добрые дела для ветеранов» </w:t>
      </w:r>
      <w:r w:rsidR="00A46CB9">
        <w:t xml:space="preserve">«Знаменитые люди села, города, района», и </w:t>
      </w:r>
      <w:proofErr w:type="gramStart"/>
      <w:r w:rsidR="00A46CB9">
        <w:t>др.</w:t>
      </w:r>
      <w:r w:rsidRPr="0023397B">
        <w:t>.</w:t>
      </w:r>
      <w:proofErr w:type="gramEnd"/>
    </w:p>
    <w:p w:rsidR="005F45DE" w:rsidRDefault="005F45DE" w:rsidP="00F7586F">
      <w:pPr>
        <w:pStyle w:val="a4"/>
        <w:jc w:val="center"/>
      </w:pPr>
    </w:p>
    <w:p w:rsidR="005F45DE" w:rsidRDefault="00A46CB9" w:rsidP="00A46CB9">
      <w:pPr>
        <w:pStyle w:val="a4"/>
        <w:ind w:firstLine="708"/>
        <w:jc w:val="both"/>
      </w:pPr>
      <w:r w:rsidRPr="00A46CB9">
        <w:t>У родного города (села)</w:t>
      </w:r>
      <w:r>
        <w:t>, района</w:t>
      </w:r>
      <w:r w:rsidRPr="00A46CB9">
        <w:t xml:space="preserve"> есть свое название (имя), которое рассказывает о важном для людей событии, которое произошло в прошлом или о  знаменитом человеке. Названия улиц могут рассказывать о людях, событиях, хранить память о чем-либо. В городе есть памятники – они напоминают о людях, которые жили в городе, их делах. </w:t>
      </w:r>
      <w:r w:rsidRPr="00A46CB9">
        <w:rPr>
          <w:b/>
        </w:rPr>
        <w:t>Город гордится своими известными защитниками отечества, писателями, художниками</w:t>
      </w:r>
      <w:r w:rsidRPr="00A46CB9">
        <w:t>. Об истории родного города и жизни горожан рассказывают дома, их облик, декоративное убранство, городская скульптура. В городе (селе) трудятся родители. В городе строят новые и красивые дома, районы. Люди бегут свою малую родину, создают и поддерживают традиции.</w:t>
      </w:r>
    </w:p>
    <w:p w:rsidR="005F45DE" w:rsidRDefault="005F45DE" w:rsidP="00F7586F">
      <w:pPr>
        <w:pStyle w:val="a4"/>
        <w:jc w:val="center"/>
      </w:pPr>
    </w:p>
    <w:p w:rsidR="005C3208" w:rsidRDefault="005C3208" w:rsidP="00F807F5">
      <w:pPr>
        <w:pStyle w:val="a4"/>
        <w:jc w:val="both"/>
      </w:pPr>
      <w:r>
        <w:t xml:space="preserve">Продолжается знакомство с селом, городом и Енисейским районом, для этого необходимо </w:t>
      </w:r>
    </w:p>
    <w:p w:rsidR="00A46CB9" w:rsidRDefault="005C3208" w:rsidP="002B4D86">
      <w:pPr>
        <w:pStyle w:val="a4"/>
        <w:numPr>
          <w:ilvl w:val="0"/>
          <w:numId w:val="8"/>
        </w:numPr>
        <w:ind w:left="426"/>
        <w:jc w:val="both"/>
      </w:pPr>
      <w:r>
        <w:t>С</w:t>
      </w:r>
      <w:r w:rsidR="00A46CB9">
        <w:t>оздавать условия для рассматривания иллюстративного материала, слайдов отображающих основные функции родного</w:t>
      </w:r>
      <w:r>
        <w:t xml:space="preserve"> города, сооружения архитектуры</w:t>
      </w:r>
      <w:proofErr w:type="gramStart"/>
      <w:r>
        <w:t xml:space="preserve">. </w:t>
      </w:r>
      <w:r w:rsidR="00A46CB9">
        <w:t>исторические</w:t>
      </w:r>
      <w:proofErr w:type="gramEnd"/>
      <w:r w:rsidR="00A46CB9">
        <w:t xml:space="preserve"> и современные здания города, культурные сооружения. </w:t>
      </w:r>
    </w:p>
    <w:p w:rsidR="00A46CB9" w:rsidRDefault="00A46CB9" w:rsidP="002B4D86">
      <w:pPr>
        <w:pStyle w:val="a4"/>
        <w:numPr>
          <w:ilvl w:val="0"/>
          <w:numId w:val="8"/>
        </w:numPr>
        <w:ind w:left="426"/>
        <w:jc w:val="both"/>
      </w:pPr>
      <w:r>
        <w:t>Поддерживать проявления интереса детей к малой родине в вопросах, играх, рассматривании книг, слушании историй, рисовании и конструировании. Рассказывать детям события, повествующие о жизни города, его истории и современной жизни</w:t>
      </w:r>
      <w:proofErr w:type="gramStart"/>
      <w:r>
        <w:t>. архитектурных</w:t>
      </w:r>
      <w:proofErr w:type="gramEnd"/>
      <w:r>
        <w:t xml:space="preserve"> сооружениях и событиях, связанных с осуществлением их функций.  </w:t>
      </w:r>
    </w:p>
    <w:p w:rsidR="00A46CB9" w:rsidRDefault="00A46CB9" w:rsidP="002B4D86">
      <w:pPr>
        <w:pStyle w:val="a4"/>
        <w:numPr>
          <w:ilvl w:val="0"/>
          <w:numId w:val="8"/>
        </w:numPr>
        <w:ind w:left="426"/>
        <w:jc w:val="both"/>
      </w:pPr>
      <w:r>
        <w:t xml:space="preserve">Использовать плоскостное моделирование архитектурных сооружений и их частей (например, </w:t>
      </w:r>
      <w:r w:rsidR="005C3208">
        <w:t>часовни, здания</w:t>
      </w:r>
      <w:r>
        <w:t xml:space="preserve"> </w:t>
      </w:r>
      <w:r w:rsidR="005C3208">
        <w:t>стадионы</w:t>
      </w:r>
      <w:r>
        <w:t xml:space="preserve">), прорисовывать и размещать  </w:t>
      </w:r>
      <w:r w:rsidR="005C3208">
        <w:t>их</w:t>
      </w:r>
      <w:r>
        <w:t xml:space="preserve"> на детализированной карте города, принимать участие в играх в «город-мечту» (что могло бы здесь находиться и происходить).</w:t>
      </w:r>
    </w:p>
    <w:p w:rsidR="005C3208" w:rsidRDefault="00A46CB9" w:rsidP="002B4D86">
      <w:pPr>
        <w:pStyle w:val="a4"/>
        <w:numPr>
          <w:ilvl w:val="0"/>
          <w:numId w:val="8"/>
        </w:numPr>
        <w:ind w:left="426"/>
        <w:jc w:val="both"/>
      </w:pPr>
      <w:r>
        <w:t xml:space="preserve">Используя проектную деятельность, проблемные ситуации и поисковые вопросы стимулировать проявления любознательности детей, самостоятельный поиск информации (найти интересный факт, новую иллюстрацию). </w:t>
      </w:r>
    </w:p>
    <w:p w:rsidR="00A46CB9" w:rsidRDefault="00A46CB9" w:rsidP="002B4D86">
      <w:pPr>
        <w:pStyle w:val="a4"/>
        <w:numPr>
          <w:ilvl w:val="0"/>
          <w:numId w:val="8"/>
        </w:numPr>
        <w:ind w:left="426"/>
        <w:jc w:val="both"/>
      </w:pPr>
      <w:r>
        <w:t xml:space="preserve">Стимулировать выдвижение детьми гипотез и предположений, связанных с функцией элементов архитектурного убранства города, значения символов в городской среде. </w:t>
      </w:r>
    </w:p>
    <w:p w:rsidR="00A46CB9" w:rsidRDefault="00A46CB9" w:rsidP="002B4D86">
      <w:pPr>
        <w:pStyle w:val="a4"/>
        <w:numPr>
          <w:ilvl w:val="0"/>
          <w:numId w:val="8"/>
        </w:numPr>
        <w:ind w:left="426"/>
        <w:jc w:val="both"/>
      </w:pPr>
      <w:r>
        <w:t xml:space="preserve">Развивать проявления инициативы детей в играх-путешествиях по </w:t>
      </w:r>
      <w:r w:rsidR="008E038E">
        <w:t>родному городу</w:t>
      </w:r>
      <w:r>
        <w:t xml:space="preserve">, проведение воображаемых экскурсий, побуждать задавать вопросы о городе, использовать имеющуюся информацию.  </w:t>
      </w:r>
    </w:p>
    <w:p w:rsidR="00A46CB9" w:rsidRDefault="00A46CB9" w:rsidP="002B4D86">
      <w:pPr>
        <w:pStyle w:val="a4"/>
        <w:numPr>
          <w:ilvl w:val="0"/>
          <w:numId w:val="8"/>
        </w:numPr>
        <w:ind w:left="426"/>
        <w:jc w:val="both"/>
      </w:pPr>
      <w:r>
        <w:t xml:space="preserve">Создавать условия для участия детей в играх-экспериментированиях и исследовательской деятельности, позволяющей детям установить связи </w:t>
      </w:r>
      <w:r>
        <w:lastRenderedPageBreak/>
        <w:t xml:space="preserve">между созданием и использованием предмета для детской деятельности и его     </w:t>
      </w:r>
    </w:p>
    <w:p w:rsidR="00A46CB9" w:rsidRDefault="00A46CB9" w:rsidP="002B4D86">
      <w:pPr>
        <w:pStyle w:val="a4"/>
        <w:numPr>
          <w:ilvl w:val="0"/>
          <w:numId w:val="8"/>
        </w:numPr>
        <w:ind w:left="426"/>
        <w:jc w:val="both"/>
      </w:pPr>
      <w:r>
        <w:t xml:space="preserve">использованием в городской среде. </w:t>
      </w:r>
    </w:p>
    <w:p w:rsidR="00A46CB9" w:rsidRDefault="00A46CB9" w:rsidP="002B4D86">
      <w:pPr>
        <w:pStyle w:val="a4"/>
        <w:numPr>
          <w:ilvl w:val="0"/>
          <w:numId w:val="8"/>
        </w:numPr>
        <w:ind w:left="426"/>
        <w:jc w:val="both"/>
      </w:pPr>
      <w:r>
        <w:t xml:space="preserve">Рассказывать детям истории, легенды, мифы, связанные с прошлым родного города, названиями улиц, площадей. Способствовать развитию творческого воображения детей на содержании освоенного краеведческого материала в ходе участия в играх-фантазиях, сочинения загадок, изобразительной деятельности. </w:t>
      </w:r>
    </w:p>
    <w:p w:rsidR="00A46CB9" w:rsidRDefault="00A46CB9" w:rsidP="002B4D86">
      <w:pPr>
        <w:pStyle w:val="a4"/>
        <w:numPr>
          <w:ilvl w:val="0"/>
          <w:numId w:val="8"/>
        </w:numPr>
        <w:ind w:left="426"/>
        <w:jc w:val="both"/>
      </w:pPr>
      <w:r>
        <w:t>Стимулировать детей к собиранию коллекций и созданию мини-музеев,</w:t>
      </w:r>
      <w:r w:rsidR="005C3208">
        <w:t xml:space="preserve"> презентаций</w:t>
      </w:r>
      <w:r>
        <w:t xml:space="preserve"> связанных с образами родного города</w:t>
      </w:r>
      <w:r w:rsidR="002B4D86">
        <w:t>, с именами известных и знаменитых людей</w:t>
      </w:r>
      <w:r>
        <w:t xml:space="preserve"> (фотографии, символы, изображения знаменитых людей). </w:t>
      </w:r>
    </w:p>
    <w:p w:rsidR="005F45DE" w:rsidRDefault="00A46CB9" w:rsidP="002B4D86">
      <w:pPr>
        <w:pStyle w:val="a4"/>
        <w:numPr>
          <w:ilvl w:val="0"/>
          <w:numId w:val="8"/>
        </w:numPr>
        <w:ind w:left="426"/>
        <w:jc w:val="both"/>
      </w:pPr>
      <w:r>
        <w:t>Организовывать участие детей в жизни родного города: традициях, праздниках, содействовать эмоциональной и практической вовлеченности детей в события городской жизни (сделать открытки для ветеранов, принять участие в городской</w:t>
      </w:r>
      <w:r w:rsidR="002B4D86">
        <w:t xml:space="preserve"> и районных акциях, в праздниках. Посвященных дню защиты детей, Великой победе, «Енисейская уха» и т.д.</w:t>
      </w:r>
      <w:r w:rsidR="008E038E">
        <w:t>)</w:t>
      </w:r>
      <w:r>
        <w:t xml:space="preserve"> </w:t>
      </w:r>
    </w:p>
    <w:p w:rsidR="005F45DE" w:rsidRDefault="005F45DE" w:rsidP="00A46CB9">
      <w:pPr>
        <w:pStyle w:val="a4"/>
        <w:jc w:val="both"/>
      </w:pPr>
    </w:p>
    <w:p w:rsidR="00A46CB9" w:rsidRPr="00A80E59" w:rsidRDefault="00A46CB9" w:rsidP="00A46CB9">
      <w:pPr>
        <w:jc w:val="both"/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</w:pPr>
      <w:r w:rsidRPr="00A80E59">
        <w:rPr>
          <w:rFonts w:ascii="Times New Roman" w:hAnsi="Times New Roman"/>
          <w:b/>
          <w:bCs/>
          <w:iCs/>
          <w:kern w:val="36"/>
          <w:sz w:val="28"/>
          <w:szCs w:val="28"/>
          <w:lang w:val="ru-RU"/>
        </w:rPr>
        <w:t>Результаты образовательной деятельности</w:t>
      </w:r>
    </w:p>
    <w:p w:rsidR="00A46CB9" w:rsidRDefault="00A46CB9" w:rsidP="00A46CB9">
      <w:pPr>
        <w:jc w:val="both"/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</w:pPr>
      <w:r w:rsidRPr="00A80E59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ru-RU"/>
        </w:rPr>
        <w:t>Достижения ребенка (Что нас радует)</w:t>
      </w:r>
    </w:p>
    <w:p w:rsidR="005F45DE" w:rsidRDefault="005F45DE" w:rsidP="00A46CB9">
      <w:pPr>
        <w:pStyle w:val="a4"/>
        <w:jc w:val="both"/>
      </w:pPr>
    </w:p>
    <w:p w:rsidR="00A46CB9" w:rsidRDefault="00A46CB9" w:rsidP="002B4D86">
      <w:pPr>
        <w:pStyle w:val="a4"/>
        <w:numPr>
          <w:ilvl w:val="0"/>
          <w:numId w:val="9"/>
        </w:numPr>
        <w:jc w:val="both"/>
      </w:pPr>
      <w:r w:rsidRPr="00A46CB9">
        <w:t xml:space="preserve">Ребенок проявляет интерес к малой родине, использует местоимение «мой» по отношению к городу и его достопримечательностям. </w:t>
      </w:r>
    </w:p>
    <w:p w:rsidR="00A46CB9" w:rsidRDefault="00A46CB9" w:rsidP="002B4D86">
      <w:pPr>
        <w:pStyle w:val="a4"/>
        <w:numPr>
          <w:ilvl w:val="0"/>
          <w:numId w:val="9"/>
        </w:numPr>
        <w:jc w:val="both"/>
      </w:pPr>
      <w:r w:rsidRPr="00A46CB9">
        <w:t xml:space="preserve">Хорошо ориентируется не только в ближайшем к детскому саду и дому окружении, но и центральных улицах родного города. </w:t>
      </w:r>
    </w:p>
    <w:p w:rsidR="00A46CB9" w:rsidRDefault="00A46CB9" w:rsidP="002B4D86">
      <w:pPr>
        <w:pStyle w:val="a4"/>
        <w:numPr>
          <w:ilvl w:val="0"/>
          <w:numId w:val="9"/>
        </w:numPr>
        <w:jc w:val="both"/>
      </w:pPr>
      <w:r w:rsidRPr="00A46CB9">
        <w:t xml:space="preserve">Знает и стремится выполнять правила поведения в городе. </w:t>
      </w:r>
    </w:p>
    <w:p w:rsidR="00A46CB9" w:rsidRDefault="00A46CB9" w:rsidP="002B4D86">
      <w:pPr>
        <w:pStyle w:val="a4"/>
        <w:numPr>
          <w:ilvl w:val="0"/>
          <w:numId w:val="9"/>
        </w:numPr>
        <w:jc w:val="both"/>
      </w:pPr>
      <w:r w:rsidRPr="00A46CB9">
        <w:t xml:space="preserve">Ребенок проявляет любознательность по отношению к родному городу, его истории, необычным памятникам, зданиям. </w:t>
      </w:r>
    </w:p>
    <w:p w:rsidR="00A46CB9" w:rsidRDefault="00A46CB9" w:rsidP="002B4D86">
      <w:pPr>
        <w:pStyle w:val="a4"/>
        <w:numPr>
          <w:ilvl w:val="0"/>
          <w:numId w:val="9"/>
        </w:numPr>
        <w:jc w:val="both"/>
      </w:pPr>
      <w:r w:rsidRPr="00A46CB9">
        <w:t xml:space="preserve">С удовольствием включается в проектную деятельность, детское коллекционирование, создание мини-музеев, связанных с познанием малой родины, в детское коллекционирование. </w:t>
      </w:r>
    </w:p>
    <w:p w:rsidR="004C2166" w:rsidRDefault="00A46CB9" w:rsidP="002B4D86">
      <w:pPr>
        <w:pStyle w:val="a4"/>
        <w:numPr>
          <w:ilvl w:val="0"/>
          <w:numId w:val="9"/>
        </w:numPr>
        <w:jc w:val="both"/>
      </w:pPr>
      <w:r w:rsidRPr="00A46CB9">
        <w:t xml:space="preserve">Ребенок проявляет инициативу в социально-значимых делах: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 </w:t>
      </w:r>
    </w:p>
    <w:p w:rsidR="00A46CB9" w:rsidRDefault="00A46CB9" w:rsidP="002B4D86">
      <w:pPr>
        <w:pStyle w:val="a4"/>
        <w:numPr>
          <w:ilvl w:val="0"/>
          <w:numId w:val="9"/>
        </w:numPr>
        <w:jc w:val="both"/>
      </w:pPr>
      <w:r w:rsidRPr="00A46CB9"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т.д.).</w:t>
      </w:r>
    </w:p>
    <w:p w:rsidR="005F45DE" w:rsidRDefault="005F45DE" w:rsidP="00F7586F">
      <w:pPr>
        <w:pStyle w:val="a4"/>
        <w:jc w:val="center"/>
      </w:pPr>
    </w:p>
    <w:p w:rsidR="005F45DE" w:rsidRDefault="005F45DE" w:rsidP="00F7586F">
      <w:pPr>
        <w:pStyle w:val="a4"/>
        <w:jc w:val="center"/>
      </w:pPr>
    </w:p>
    <w:p w:rsidR="005F45DE" w:rsidRDefault="005F45DE" w:rsidP="00F7586F">
      <w:pPr>
        <w:pStyle w:val="a4"/>
        <w:jc w:val="center"/>
      </w:pPr>
    </w:p>
    <w:p w:rsidR="00C25A70" w:rsidRDefault="00C25A70" w:rsidP="008E038E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C25A70" w:rsidRDefault="00C25A70" w:rsidP="008E038E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5F45DE" w:rsidRDefault="005F45DE" w:rsidP="008E038E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5F45D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Литература.</w:t>
      </w:r>
    </w:p>
    <w:p w:rsidR="002B4D86" w:rsidRDefault="002B4D86" w:rsidP="005F45DE">
      <w:pPr>
        <w:ind w:firstLine="284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</w:p>
    <w:p w:rsidR="00B877A5" w:rsidRPr="00B877A5" w:rsidRDefault="00B877A5" w:rsidP="00C25A70">
      <w:pPr>
        <w:pStyle w:val="a3"/>
        <w:numPr>
          <w:ilvl w:val="0"/>
          <w:numId w:val="13"/>
        </w:numPr>
        <w:spacing w:line="360" w:lineRule="auto"/>
        <w:ind w:left="-709" w:firstLine="142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877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Бондаренко, А.М.- Из прошлого в </w:t>
      </w:r>
      <w:proofErr w:type="gramStart"/>
      <w:r w:rsidRPr="00B877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будущее.-</w:t>
      </w:r>
      <w:proofErr w:type="gramEnd"/>
      <w:r w:rsidRPr="00B877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Краткие исторические </w:t>
      </w:r>
      <w:proofErr w:type="spellStart"/>
      <w:r w:rsidRPr="00B877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очерки.О</w:t>
      </w:r>
      <w:proofErr w:type="spellEnd"/>
      <w:r w:rsidRPr="00B877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енисейском районе- в двух томах.- </w:t>
      </w:r>
    </w:p>
    <w:p w:rsidR="00B877A5" w:rsidRPr="00B877A5" w:rsidRDefault="00B877A5" w:rsidP="00C25A70">
      <w:pPr>
        <w:pStyle w:val="a4"/>
        <w:numPr>
          <w:ilvl w:val="0"/>
          <w:numId w:val="13"/>
        </w:numPr>
        <w:spacing w:line="360" w:lineRule="auto"/>
        <w:ind w:left="-709" w:firstLine="142"/>
        <w:contextualSpacing/>
        <w:jc w:val="both"/>
      </w:pPr>
      <w:proofErr w:type="spellStart"/>
      <w:r w:rsidRPr="00B877A5">
        <w:t>Боровец</w:t>
      </w:r>
      <w:proofErr w:type="spellEnd"/>
      <w:r w:rsidRPr="00B877A5">
        <w:t xml:space="preserve">, В.С.- Енисейский энциклопедический </w:t>
      </w:r>
      <w:proofErr w:type="gramStart"/>
      <w:r w:rsidRPr="00B877A5">
        <w:t>словарь./</w:t>
      </w:r>
      <w:proofErr w:type="gramEnd"/>
      <w:r w:rsidRPr="00B877A5">
        <w:t xml:space="preserve"> сост. </w:t>
      </w:r>
      <w:proofErr w:type="spellStart"/>
      <w:r w:rsidRPr="00B877A5">
        <w:t>Боровец.В.С</w:t>
      </w:r>
      <w:proofErr w:type="spellEnd"/>
      <w:r w:rsidRPr="00B877A5">
        <w:t xml:space="preserve">, </w:t>
      </w:r>
      <w:proofErr w:type="spellStart"/>
      <w:r w:rsidRPr="00B877A5">
        <w:t>Бушуев.В.М</w:t>
      </w:r>
      <w:proofErr w:type="spellEnd"/>
      <w:r w:rsidRPr="00B877A5">
        <w:t>.- Красноярск, 1998.</w:t>
      </w:r>
    </w:p>
    <w:p w:rsidR="00B877A5" w:rsidRPr="00B877A5" w:rsidRDefault="00B877A5" w:rsidP="00C25A70">
      <w:pPr>
        <w:pStyle w:val="a4"/>
        <w:numPr>
          <w:ilvl w:val="0"/>
          <w:numId w:val="13"/>
        </w:numPr>
        <w:spacing w:line="360" w:lineRule="auto"/>
        <w:ind w:left="-709" w:firstLine="142"/>
        <w:contextualSpacing/>
        <w:jc w:val="both"/>
      </w:pPr>
      <w:r w:rsidRPr="00B877A5">
        <w:t>Дроздов, Н.И.- Енисейская энциклопедия.- Красноярск: Изд-во Красноярского края» Русская энциклопедия, 1994.</w:t>
      </w:r>
    </w:p>
    <w:p w:rsidR="00B877A5" w:rsidRPr="00B877A5" w:rsidRDefault="00B877A5" w:rsidP="00C25A70">
      <w:pPr>
        <w:pStyle w:val="a3"/>
        <w:numPr>
          <w:ilvl w:val="0"/>
          <w:numId w:val="13"/>
        </w:numPr>
        <w:spacing w:line="360" w:lineRule="auto"/>
        <w:ind w:left="-709" w:firstLine="142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877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Ковалева, Г.А. Воспитывая маленького гражданина. – М.:АРКТИ, 2005</w:t>
      </w:r>
    </w:p>
    <w:p w:rsidR="00B877A5" w:rsidRPr="00B877A5" w:rsidRDefault="00B877A5" w:rsidP="00C25A70">
      <w:pPr>
        <w:pStyle w:val="a3"/>
        <w:numPr>
          <w:ilvl w:val="0"/>
          <w:numId w:val="13"/>
        </w:numPr>
        <w:spacing w:line="360" w:lineRule="auto"/>
        <w:ind w:left="-709" w:firstLine="142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877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Козлова, С.А. Социальное развитие дошкольника. Советы родителям./ С.А.Козлова. – Школьная пресса, 2003. - 43 с.</w:t>
      </w:r>
    </w:p>
    <w:p w:rsidR="00B877A5" w:rsidRPr="00B877A5" w:rsidRDefault="00B877A5" w:rsidP="00C25A70">
      <w:pPr>
        <w:pStyle w:val="a3"/>
        <w:numPr>
          <w:ilvl w:val="0"/>
          <w:numId w:val="13"/>
        </w:numPr>
        <w:spacing w:line="360" w:lineRule="auto"/>
        <w:ind w:left="-709" w:firstLine="142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877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Козлова, С.А. Я – человек. Программа социального развития ребенка./ С.А.Козлова. – М. Школьная пресса, 2003.  -  43 с.</w:t>
      </w:r>
    </w:p>
    <w:p w:rsidR="00B877A5" w:rsidRPr="00B877A5" w:rsidRDefault="00B877A5" w:rsidP="00C25A70">
      <w:pPr>
        <w:pStyle w:val="a4"/>
        <w:numPr>
          <w:ilvl w:val="0"/>
          <w:numId w:val="13"/>
        </w:numPr>
        <w:spacing w:line="360" w:lineRule="auto"/>
        <w:ind w:left="-709" w:firstLine="142"/>
        <w:contextualSpacing/>
        <w:jc w:val="both"/>
      </w:pPr>
      <w:proofErr w:type="spellStart"/>
      <w:r w:rsidRPr="00B877A5">
        <w:t>Михалькова</w:t>
      </w:r>
      <w:proofErr w:type="spellEnd"/>
      <w:r w:rsidRPr="00B877A5">
        <w:t>, Т.М Озерное. Малая частица большого района.- Енисейский район,2014.</w:t>
      </w:r>
    </w:p>
    <w:p w:rsidR="00B877A5" w:rsidRPr="00B877A5" w:rsidRDefault="00B877A5" w:rsidP="00C25A70">
      <w:pPr>
        <w:pStyle w:val="a4"/>
        <w:numPr>
          <w:ilvl w:val="0"/>
          <w:numId w:val="13"/>
        </w:numPr>
        <w:spacing w:line="360" w:lineRule="auto"/>
        <w:ind w:left="-709" w:firstLine="142"/>
        <w:contextualSpacing/>
        <w:jc w:val="both"/>
      </w:pPr>
      <w:r w:rsidRPr="00B877A5">
        <w:t xml:space="preserve">Не в бой солдаты уходили, а шли в историю </w:t>
      </w:r>
      <w:proofErr w:type="gramStart"/>
      <w:r w:rsidRPr="00B877A5">
        <w:t>они..</w:t>
      </w:r>
      <w:proofErr w:type="gramEnd"/>
      <w:r w:rsidRPr="00B877A5">
        <w:t>- Библиографическое пособие, Енисейск, 2005.</w:t>
      </w:r>
    </w:p>
    <w:p w:rsidR="00B877A5" w:rsidRPr="00B877A5" w:rsidRDefault="00B877A5" w:rsidP="00C25A70">
      <w:pPr>
        <w:pStyle w:val="a3"/>
        <w:numPr>
          <w:ilvl w:val="0"/>
          <w:numId w:val="13"/>
        </w:numPr>
        <w:spacing w:line="360" w:lineRule="auto"/>
        <w:ind w:left="-709" w:firstLine="142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877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Парциальная</w:t>
      </w:r>
    </w:p>
    <w:p w:rsidR="00B877A5" w:rsidRPr="00B877A5" w:rsidRDefault="00B877A5" w:rsidP="00C25A70">
      <w:pPr>
        <w:pStyle w:val="a4"/>
        <w:numPr>
          <w:ilvl w:val="0"/>
          <w:numId w:val="13"/>
        </w:numPr>
        <w:spacing w:line="360" w:lineRule="auto"/>
        <w:ind w:left="-709" w:firstLine="142"/>
        <w:contextualSpacing/>
        <w:jc w:val="both"/>
      </w:pPr>
      <w:r w:rsidRPr="00B877A5">
        <w:t>Петрова, Е.- Сказки старого волшебника. – Енисейск, 2014.</w:t>
      </w:r>
    </w:p>
    <w:p w:rsidR="00B877A5" w:rsidRPr="00B877A5" w:rsidRDefault="00B877A5" w:rsidP="00C25A70">
      <w:pPr>
        <w:pStyle w:val="a4"/>
        <w:numPr>
          <w:ilvl w:val="0"/>
          <w:numId w:val="13"/>
        </w:numPr>
        <w:spacing w:line="360" w:lineRule="auto"/>
        <w:ind w:left="-709" w:firstLine="142"/>
        <w:contextualSpacing/>
        <w:jc w:val="both"/>
      </w:pPr>
      <w:r w:rsidRPr="00B877A5">
        <w:t xml:space="preserve">Савченко, А.П. Редкие </w:t>
      </w:r>
      <w:proofErr w:type="gramStart"/>
      <w:r w:rsidRPr="00B877A5">
        <w:t>и  малочисленные</w:t>
      </w:r>
      <w:proofErr w:type="gramEnd"/>
      <w:r w:rsidRPr="00B877A5">
        <w:t xml:space="preserve"> животные Енисейского района/ А.П Савченко, А.В. Беляков, Н.В. Карпова, Красноярск,2001.</w:t>
      </w:r>
    </w:p>
    <w:p w:rsidR="00B877A5" w:rsidRPr="00B877A5" w:rsidRDefault="00B877A5" w:rsidP="00C25A70">
      <w:pPr>
        <w:pStyle w:val="a4"/>
        <w:numPr>
          <w:ilvl w:val="0"/>
          <w:numId w:val="13"/>
        </w:numPr>
        <w:spacing w:line="360" w:lineRule="auto"/>
        <w:ind w:left="-709" w:firstLine="142"/>
        <w:contextualSpacing/>
        <w:jc w:val="both"/>
      </w:pPr>
      <w:r w:rsidRPr="00B877A5">
        <w:t>Сапожникова, Н. – Путешествие о Красноярскому краю. - Кр</w:t>
      </w:r>
      <w:r>
        <w:t>а</w:t>
      </w:r>
      <w:r w:rsidRPr="00B877A5">
        <w:t>сноярск, 2013.</w:t>
      </w:r>
    </w:p>
    <w:p w:rsidR="00B877A5" w:rsidRPr="00B877A5" w:rsidRDefault="00B877A5" w:rsidP="00C25A70">
      <w:pPr>
        <w:pStyle w:val="a4"/>
        <w:numPr>
          <w:ilvl w:val="0"/>
          <w:numId w:val="13"/>
        </w:numPr>
        <w:spacing w:line="360" w:lineRule="auto"/>
        <w:ind w:left="-709" w:firstLine="142"/>
        <w:contextualSpacing/>
        <w:jc w:val="both"/>
      </w:pPr>
      <w:r w:rsidRPr="00B877A5">
        <w:t>Сборник творческих работ Енисейского района</w:t>
      </w:r>
    </w:p>
    <w:p w:rsidR="00B877A5" w:rsidRPr="00B877A5" w:rsidRDefault="00B877A5" w:rsidP="00C25A70">
      <w:pPr>
        <w:pStyle w:val="a4"/>
        <w:numPr>
          <w:ilvl w:val="0"/>
          <w:numId w:val="13"/>
        </w:numPr>
        <w:spacing w:line="360" w:lineRule="auto"/>
        <w:ind w:left="-709" w:firstLine="142"/>
        <w:contextualSpacing/>
        <w:jc w:val="both"/>
      </w:pPr>
      <w:r w:rsidRPr="00B877A5">
        <w:t>Сорокина, Т.М. Село Озерное: от истоков до наших дней.</w:t>
      </w:r>
    </w:p>
    <w:p w:rsidR="00B877A5" w:rsidRPr="00B877A5" w:rsidRDefault="00B877A5" w:rsidP="00C25A70">
      <w:pPr>
        <w:pStyle w:val="a3"/>
        <w:numPr>
          <w:ilvl w:val="0"/>
          <w:numId w:val="13"/>
        </w:numPr>
        <w:spacing w:line="360" w:lineRule="auto"/>
        <w:ind w:left="-709" w:firstLine="142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B877A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Шилова, М.И</w:t>
      </w:r>
      <w:r w:rsidR="00F807F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Региональная концепция и программа-ориентир воспитания детей и молодежи Красноярского края </w:t>
      </w:r>
      <w:r w:rsidR="00F807F5" w:rsidRPr="00F807F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/</w:t>
      </w:r>
      <w:r w:rsidR="00F807F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КГПУ им. </w:t>
      </w:r>
      <w:proofErr w:type="gramStart"/>
      <w:r w:rsidR="00F807F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В,П</w:t>
      </w:r>
      <w:proofErr w:type="gramEnd"/>
      <w:r w:rsidR="00F807F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Астафьева. 3-е издание, 2015 г.</w:t>
      </w:r>
    </w:p>
    <w:p w:rsidR="005F45DE" w:rsidRPr="00F7586F" w:rsidRDefault="005F45DE" w:rsidP="00C25A70">
      <w:pPr>
        <w:pStyle w:val="a4"/>
        <w:ind w:left="-709" w:firstLine="425"/>
      </w:pPr>
    </w:p>
    <w:sectPr w:rsidR="005F45DE" w:rsidRPr="00F7586F" w:rsidSect="009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681E"/>
    <w:multiLevelType w:val="hybridMultilevel"/>
    <w:tmpl w:val="0B30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7857"/>
    <w:multiLevelType w:val="hybridMultilevel"/>
    <w:tmpl w:val="CDAA6A3E"/>
    <w:lvl w:ilvl="0" w:tplc="EF8442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26E3"/>
    <w:multiLevelType w:val="hybridMultilevel"/>
    <w:tmpl w:val="3E78CCF6"/>
    <w:lvl w:ilvl="0" w:tplc="EF8442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1FD8"/>
    <w:multiLevelType w:val="hybridMultilevel"/>
    <w:tmpl w:val="B4E2E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00E31"/>
    <w:multiLevelType w:val="hybridMultilevel"/>
    <w:tmpl w:val="5622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C314E"/>
    <w:multiLevelType w:val="hybridMultilevel"/>
    <w:tmpl w:val="91A8729E"/>
    <w:lvl w:ilvl="0" w:tplc="EF8442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D5768"/>
    <w:multiLevelType w:val="hybridMultilevel"/>
    <w:tmpl w:val="DACC5720"/>
    <w:lvl w:ilvl="0" w:tplc="EF84425A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E82B25"/>
    <w:multiLevelType w:val="hybridMultilevel"/>
    <w:tmpl w:val="D8D2764C"/>
    <w:lvl w:ilvl="0" w:tplc="EF84425A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D43548"/>
    <w:multiLevelType w:val="hybridMultilevel"/>
    <w:tmpl w:val="AF200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F97D1F"/>
    <w:multiLevelType w:val="hybridMultilevel"/>
    <w:tmpl w:val="D1A0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46F4F"/>
    <w:multiLevelType w:val="multilevel"/>
    <w:tmpl w:val="D794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B7BFE"/>
    <w:multiLevelType w:val="hybridMultilevel"/>
    <w:tmpl w:val="30CEA184"/>
    <w:lvl w:ilvl="0" w:tplc="EF8442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65AEC"/>
    <w:multiLevelType w:val="hybridMultilevel"/>
    <w:tmpl w:val="ABE4CDCA"/>
    <w:lvl w:ilvl="0" w:tplc="EF8442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642"/>
    <w:rsid w:val="00020FC6"/>
    <w:rsid w:val="00021D71"/>
    <w:rsid w:val="00062D6D"/>
    <w:rsid w:val="000F3B7C"/>
    <w:rsid w:val="00114527"/>
    <w:rsid w:val="00124293"/>
    <w:rsid w:val="00195E25"/>
    <w:rsid w:val="001C00DC"/>
    <w:rsid w:val="0023397B"/>
    <w:rsid w:val="00265499"/>
    <w:rsid w:val="00287AEA"/>
    <w:rsid w:val="002B4D86"/>
    <w:rsid w:val="002D55E1"/>
    <w:rsid w:val="00334052"/>
    <w:rsid w:val="003C1DC1"/>
    <w:rsid w:val="00477793"/>
    <w:rsid w:val="004C2166"/>
    <w:rsid w:val="004F23F5"/>
    <w:rsid w:val="00542A75"/>
    <w:rsid w:val="00557627"/>
    <w:rsid w:val="005C3208"/>
    <w:rsid w:val="005F45DE"/>
    <w:rsid w:val="00620764"/>
    <w:rsid w:val="00620A85"/>
    <w:rsid w:val="00645AF7"/>
    <w:rsid w:val="0073188C"/>
    <w:rsid w:val="0074329A"/>
    <w:rsid w:val="00781F19"/>
    <w:rsid w:val="00804034"/>
    <w:rsid w:val="00822BBE"/>
    <w:rsid w:val="008924EB"/>
    <w:rsid w:val="008D1BE1"/>
    <w:rsid w:val="008E038E"/>
    <w:rsid w:val="00911606"/>
    <w:rsid w:val="009210AC"/>
    <w:rsid w:val="00953C58"/>
    <w:rsid w:val="00986358"/>
    <w:rsid w:val="00A46CB9"/>
    <w:rsid w:val="00AA2B62"/>
    <w:rsid w:val="00AB377F"/>
    <w:rsid w:val="00B276C1"/>
    <w:rsid w:val="00B32465"/>
    <w:rsid w:val="00B50642"/>
    <w:rsid w:val="00B5173D"/>
    <w:rsid w:val="00B877A5"/>
    <w:rsid w:val="00BA0EAD"/>
    <w:rsid w:val="00C25A70"/>
    <w:rsid w:val="00C27504"/>
    <w:rsid w:val="00C5738A"/>
    <w:rsid w:val="00CA11A9"/>
    <w:rsid w:val="00D40E04"/>
    <w:rsid w:val="00D76C59"/>
    <w:rsid w:val="00DC42E3"/>
    <w:rsid w:val="00E132D9"/>
    <w:rsid w:val="00EF70D9"/>
    <w:rsid w:val="00F7586F"/>
    <w:rsid w:val="00F807F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82EBE-1913-41CE-A90F-D6D653CA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D6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9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95E25"/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a5">
    <w:name w:val="Основной текст Знак"/>
    <w:basedOn w:val="a0"/>
    <w:link w:val="a4"/>
    <w:uiPriority w:val="99"/>
    <w:rsid w:val="00195E2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AB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620764"/>
  </w:style>
  <w:style w:type="paragraph" w:customStyle="1" w:styleId="Default">
    <w:name w:val="Default"/>
    <w:rsid w:val="001C0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2015-12-22T16:07:00Z</dcterms:created>
  <dcterms:modified xsi:type="dcterms:W3CDTF">2016-01-18T09:35:00Z</dcterms:modified>
</cp:coreProperties>
</file>